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rPr>
          <w:b w:val="1"/>
          <w:bCs w:val="1"/>
          <w:sz w:val="36"/>
          <w:szCs w:val="36"/>
        </w:rPr>
      </w:pPr>
      <w:r w:rsidDel="00000000" w:rsidR="00000000" w:rsidRPr="00000000">
        <w:rPr>
          <w:b w:val="1"/>
          <w:bCs w:val="1"/>
          <w:sz w:val="36"/>
          <w:szCs w:val="36"/>
          <w:rtl w:val="0"/>
        </w:rPr>
        <w:t xml:space="preserve">Part B - Community Response Plan Template</w:t>
      </w:r>
    </w:p>
    <w:p w:rsidR="00000000" w:rsidDel="00000000" w:rsidP="00000000" w:rsidRDefault="00000000" w:rsidRPr="00000000" w14:paraId="00000002">
      <w:pPr>
        <w:spacing w:after="240" w:before="240" w:line="276" w:lineRule="auto"/>
        <w:rPr>
          <w:rFonts w:ascii="Poppins SemiBold" w:cs="Poppins SemiBold" w:eastAsia="Poppins SemiBold" w:hAnsi="Poppins SemiBold"/>
          <w:sz w:val="28"/>
          <w:szCs w:val="28"/>
        </w:rPr>
      </w:pPr>
      <w:r w:rsidDel="00000000" w:rsidR="00000000" w:rsidRPr="00000000">
        <w:rPr>
          <w:rtl w:val="0"/>
        </w:rPr>
        <w:t xml:space="preserve">This template builds on the work of </w:t>
      </w:r>
      <w:hyperlink r:id="rId7">
        <w:r w:rsidDel="00000000" w:rsidR="00000000" w:rsidRPr="00000000">
          <w:rPr>
            <w:color w:val="1155cc"/>
            <w:u w:val="single"/>
            <w:rtl w:val="0"/>
          </w:rPr>
          <w:t xml:space="preserve">WREMO</w:t>
        </w:r>
      </w:hyperlink>
      <w:r w:rsidDel="00000000" w:rsidR="00000000" w:rsidRPr="00000000">
        <w:rPr>
          <w:rtl w:val="0"/>
        </w:rPr>
        <w:t xml:space="preserve"> and </w:t>
      </w:r>
      <w:hyperlink r:id="rId8">
        <w:r w:rsidDel="00000000" w:rsidR="00000000" w:rsidRPr="00000000">
          <w:rPr>
            <w:rFonts w:ascii="Poppins" w:cs="Poppins" w:eastAsia="Poppins" w:hAnsi="Poppins"/>
            <w:color w:val="1155cc"/>
            <w:sz w:val="24"/>
            <w:szCs w:val="24"/>
            <w:u w:val="single"/>
            <w:rtl w:val="0"/>
          </w:rPr>
          <w:t xml:space="preserve">Yarra Ranges Council</w:t>
        </w:r>
      </w:hyperlink>
      <w:r w:rsidDel="00000000" w:rsidR="00000000" w:rsidRPr="00000000">
        <w:rPr>
          <w:rFonts w:ascii="Poppins" w:cs="Poppins" w:eastAsia="Poppins" w:hAnsi="Poppins"/>
          <w:sz w:val="24"/>
          <w:szCs w:val="24"/>
          <w:rtl w:val="0"/>
        </w:rPr>
        <w:t xml:space="preserve">. </w:t>
      </w:r>
      <w:r w:rsidDel="00000000" w:rsidR="00000000" w:rsidRPr="00000000">
        <w:rPr>
          <w:rtl w:val="0"/>
        </w:rPr>
      </w:r>
    </w:p>
    <w:p w:rsidR="00000000" w:rsidDel="00000000" w:rsidP="00000000" w:rsidRDefault="00000000" w:rsidRPr="00000000" w14:paraId="00000003">
      <w:pPr>
        <w:spacing w:after="240" w:before="240" w:line="276" w:lineRule="auto"/>
        <w:rPr>
          <w:rFonts w:ascii="Poppins SemiBold" w:cs="Poppins SemiBold" w:eastAsia="Poppins SemiBold" w:hAnsi="Poppins SemiBold"/>
          <w:sz w:val="28"/>
          <w:szCs w:val="28"/>
        </w:rPr>
      </w:pPr>
      <w:r w:rsidDel="00000000" w:rsidR="00000000" w:rsidRPr="00000000">
        <w:rPr>
          <w:rFonts w:ascii="Poppins SemiBold" w:cs="Poppins SemiBold" w:eastAsia="Poppins SemiBold" w:hAnsi="Poppins SemiBold"/>
          <w:sz w:val="28"/>
          <w:szCs w:val="28"/>
          <w:rtl w:val="0"/>
        </w:rPr>
        <w:t xml:space="preserve">How to use this doc</w:t>
      </w:r>
    </w:p>
    <w:p w:rsidR="00000000" w:rsidDel="00000000" w:rsidP="00000000" w:rsidRDefault="00000000" w:rsidRPr="00000000" w14:paraId="00000004">
      <w:pPr>
        <w:spacing w:after="240" w:before="240" w:line="276" w:lineRule="auto"/>
        <w:rPr>
          <w:shd w:fill="fff2cc" w:val="clear"/>
        </w:rPr>
      </w:pPr>
      <w:r w:rsidDel="00000000" w:rsidR="00000000" w:rsidRPr="00000000">
        <w:rPr>
          <w:shd w:fill="fff2cc" w:val="clear"/>
          <w:rtl w:val="0"/>
        </w:rPr>
        <w:t xml:space="preserve">While there are many sections in this template, groups can choose which sections they would like to fill out. There is no obligation to fill out all sections.</w:t>
      </w:r>
      <w:r w:rsidDel="00000000" w:rsidR="00000000" w:rsidRPr="00000000">
        <w:rPr>
          <w:shd w:fill="fff2cc" w:val="clear"/>
          <w:rtl w:val="0"/>
        </w:rPr>
        <w:t xml:space="preserve"> </w:t>
      </w:r>
    </w:p>
    <w:p w:rsidR="00000000" w:rsidDel="00000000" w:rsidP="00000000" w:rsidRDefault="00000000" w:rsidRPr="00000000" w14:paraId="00000005">
      <w:pPr>
        <w:spacing w:after="240" w:before="240" w:line="276" w:lineRule="auto"/>
        <w:rPr>
          <w:rFonts w:ascii="Poppins" w:cs="Poppins" w:eastAsia="Poppins" w:hAnsi="Poppins"/>
          <w:sz w:val="24"/>
          <w:szCs w:val="24"/>
        </w:rPr>
      </w:pPr>
      <w:r w:rsidDel="00000000" w:rsidR="00000000" w:rsidRPr="00000000">
        <w:rPr>
          <w:rFonts w:ascii="Poppins" w:cs="Poppins" w:eastAsia="Poppins" w:hAnsi="Poppins"/>
          <w:i w:val="1"/>
          <w:iCs w:val="1"/>
          <w:sz w:val="24"/>
          <w:szCs w:val="24"/>
          <w:rtl w:val="0"/>
        </w:rPr>
        <w:t xml:space="preserve">To skip to each section, click the link in the table. </w:t>
      </w:r>
      <w:r w:rsidDel="00000000" w:rsidR="00000000" w:rsidRPr="00000000">
        <w:rPr>
          <w:rtl w:val="0"/>
        </w:rPr>
      </w:r>
    </w:p>
    <w:sdt>
      <w:sdtPr>
        <w:lock w:val="contentLocked"/>
        <w:id w:val="-880939294"/>
        <w:tag w:val="goog_rdk_0"/>
      </w:sdtPr>
      <w:sdtContent>
        <w:tbl>
          <w:tblPr>
            <w:tblStyle w:val="Table1"/>
            <w:tblpPr w:leftFromText="113.38582677165356" w:rightFromText="113.38582677165356" w:topFromText="113.38582677165356" w:bottomFromText="113.38582677165356" w:vertAnchor="text" w:horzAnchor="text" w:tblpX="0" w:tblpY="0"/>
            <w:tblW w:w="138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00"/>
            <w:gridCol w:w="12645"/>
            <w:tblGridChange w:id="0">
              <w:tblGrid>
                <w:gridCol w:w="1200"/>
                <w:gridCol w:w="12645"/>
              </w:tblGrid>
            </w:tblGridChange>
          </w:tblGrid>
          <w:tr>
            <w:trPr>
              <w:cantSplit w:val="0"/>
              <w:trHeight w:val="540" w:hRule="atLeast"/>
              <w:tblHeader w:val="0"/>
            </w:trPr>
            <w:tc>
              <w:tcPr>
                <w:shd w:fill="deebf6" w:val="clear"/>
                <w:tcMar>
                  <w:top w:w="86.4" w:type="dxa"/>
                  <w:left w:w="86.4" w:type="dxa"/>
                  <w:bottom w:w="86.4" w:type="dxa"/>
                  <w:right w:w="86.4" w:type="dxa"/>
                </w:tcMar>
              </w:tcPr>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rPr>
                    <w:b w:val="1"/>
                    <w:bCs w:val="1"/>
                    <w:sz w:val="20"/>
                    <w:szCs w:val="20"/>
                  </w:rPr>
                </w:pPr>
                <w:r w:rsidDel="00000000" w:rsidR="00000000" w:rsidRPr="00000000">
                  <w:rPr>
                    <w:b w:val="1"/>
                    <w:bCs w:val="1"/>
                    <w:sz w:val="22"/>
                    <w:szCs w:val="22"/>
                    <w:rtl w:val="0"/>
                  </w:rPr>
                  <w:t xml:space="preserve">Page</w:t>
                </w:r>
                <w:r w:rsidDel="00000000" w:rsidR="00000000" w:rsidRPr="00000000">
                  <w:rPr>
                    <w:rtl w:val="0"/>
                  </w:rPr>
                </w:r>
              </w:p>
            </w:tc>
            <w:tc>
              <w:tcPr>
                <w:shd w:fill="deebf6" w:val="clear"/>
                <w:tcMar>
                  <w:top w:w="86.4" w:type="dxa"/>
                  <w:left w:w="86.4" w:type="dxa"/>
                  <w:bottom w:w="86.4" w:type="dxa"/>
                  <w:right w:w="86.4" w:type="dxa"/>
                </w:tcMar>
              </w:tcPr>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left"/>
                  <w:rPr>
                    <w:b w:val="1"/>
                    <w:bCs w:val="1"/>
                    <w:sz w:val="22"/>
                    <w:szCs w:val="22"/>
                  </w:rPr>
                </w:pPr>
                <w:r w:rsidDel="00000000" w:rsidR="00000000" w:rsidRPr="00000000">
                  <w:rPr>
                    <w:b w:val="1"/>
                    <w:bCs w:val="1"/>
                    <w:sz w:val="22"/>
                    <w:szCs w:val="22"/>
                    <w:rtl w:val="0"/>
                  </w:rPr>
                  <w:t xml:space="preserve">Content</w:t>
                </w:r>
              </w:p>
            </w:tc>
          </w:tr>
          <w:tr>
            <w:trPr>
              <w:cantSplit w:val="0"/>
              <w:trHeight w:val="420" w:hRule="atLeast"/>
              <w:tblHeader w:val="0"/>
            </w:trPr>
            <w:tc>
              <w:tcPr>
                <w:tcMar>
                  <w:top w:w="86.4" w:type="dxa"/>
                  <w:left w:w="86.4" w:type="dxa"/>
                  <w:bottom w:w="86.4" w:type="dxa"/>
                  <w:right w:w="86.4" w:type="dxa"/>
                </w:tcMar>
              </w:tcPr>
              <w:p w:rsidR="00000000" w:rsidDel="00000000" w:rsidP="00000000" w:rsidRDefault="00000000" w:rsidRPr="00000000" w14:paraId="00000008">
                <w:pPr>
                  <w:widowControl w:val="0"/>
                  <w:spacing w:after="0" w:line="240" w:lineRule="auto"/>
                  <w:rPr>
                    <w:i w:val="1"/>
                    <w:iCs w:val="1"/>
                    <w:sz w:val="22"/>
                    <w:szCs w:val="22"/>
                  </w:rPr>
                </w:pPr>
                <w:r w:rsidDel="00000000" w:rsidR="00000000" w:rsidRPr="00000000">
                  <w:rPr>
                    <w:b w:val="1"/>
                    <w:bCs w:val="1"/>
                    <w:sz w:val="22"/>
                    <w:szCs w:val="22"/>
                    <w:rtl w:val="0"/>
                  </w:rPr>
                  <w:t xml:space="preserve">p. x-x</w:t>
                </w: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09">
                <w:pPr>
                  <w:widowControl w:val="0"/>
                  <w:spacing w:after="0" w:line="240" w:lineRule="auto"/>
                  <w:rPr>
                    <w:b w:val="1"/>
                    <w:bCs w:val="1"/>
                    <w:sz w:val="22"/>
                    <w:szCs w:val="22"/>
                  </w:rPr>
                </w:pPr>
                <w:hyperlink w:anchor="_heading=h.c5al6ta0abrp">
                  <w:r w:rsidDel="00000000" w:rsidR="00000000" w:rsidRPr="00000000">
                    <w:rPr>
                      <w:b w:val="1"/>
                      <w:bCs w:val="1"/>
                      <w:color w:val="1155cc"/>
                      <w:sz w:val="22"/>
                      <w:szCs w:val="22"/>
                      <w:u w:val="single"/>
                      <w:rtl w:val="0"/>
                    </w:rPr>
                    <w:t xml:space="preserve">Section 1: </w:t>
                  </w:r>
                </w:hyperlink>
                <w:r w:rsidDel="00000000" w:rsidR="00000000" w:rsidRPr="00000000">
                  <w:rPr>
                    <w:b w:val="1"/>
                    <w:bCs w:val="1"/>
                    <w:sz w:val="22"/>
                    <w:szCs w:val="22"/>
                    <w:rtl w:val="0"/>
                  </w:rPr>
                  <w:t xml:space="preserve"> Available Support -</w:t>
                </w:r>
                <w:r w:rsidDel="00000000" w:rsidR="00000000" w:rsidRPr="00000000">
                  <w:rPr>
                    <w:i w:val="1"/>
                    <w:iCs w:val="1"/>
                    <w:sz w:val="22"/>
                    <w:szCs w:val="22"/>
                    <w:rtl w:val="0"/>
                  </w:rPr>
                  <w:t xml:space="preserve"> Who might be able to help?</w:t>
                </w:r>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0A">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0B">
                <w:pPr>
                  <w:widowControl w:val="0"/>
                  <w:spacing w:after="0" w:line="240" w:lineRule="auto"/>
                  <w:rPr>
                    <w:rFonts w:ascii="Poppins" w:cs="Poppins" w:eastAsia="Poppins" w:hAnsi="Poppins"/>
                    <w:sz w:val="22"/>
                    <w:szCs w:val="22"/>
                  </w:rPr>
                </w:pPr>
                <w:hyperlink w:anchor="_heading=h.c5al6ta0abrp">
                  <w:r w:rsidDel="00000000" w:rsidR="00000000" w:rsidRPr="00000000">
                    <w:rPr>
                      <w:color w:val="1155cc"/>
                      <w:sz w:val="22"/>
                      <w:szCs w:val="22"/>
                      <w:u w:val="single"/>
                      <w:rtl w:val="0"/>
                    </w:rPr>
                    <w:t xml:space="preserve">Local Resource</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0C">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0D">
                <w:pPr>
                  <w:widowControl w:val="0"/>
                  <w:spacing w:after="0" w:line="240" w:lineRule="auto"/>
                  <w:rPr>
                    <w:sz w:val="22"/>
                    <w:szCs w:val="22"/>
                  </w:rPr>
                </w:pPr>
                <w:hyperlink w:anchor="_heading=h.fnlb75ioasf6">
                  <w:r w:rsidDel="00000000" w:rsidR="00000000" w:rsidRPr="00000000">
                    <w:rPr>
                      <w:color w:val="1155cc"/>
                      <w:sz w:val="22"/>
                      <w:szCs w:val="22"/>
                      <w:u w:val="single"/>
                      <w:rtl w:val="0"/>
                    </w:rPr>
                    <w:t xml:space="preserve">Medical assistance</w:t>
                  </w:r>
                </w:hyperlink>
                <w:r w:rsidDel="00000000" w:rsidR="00000000" w:rsidRPr="00000000">
                  <w:rPr>
                    <w:rtl w:val="0"/>
                  </w:rPr>
                </w:r>
              </w:p>
            </w:tc>
          </w:tr>
          <w:tr>
            <w:trPr>
              <w:cantSplit w:val="0"/>
              <w:trHeight w:val="392.8" w:hRule="atLeast"/>
              <w:tblHeader w:val="0"/>
            </w:trPr>
            <w:tc>
              <w:tcPr>
                <w:tcMar>
                  <w:top w:w="86.4" w:type="dxa"/>
                  <w:left w:w="86.4" w:type="dxa"/>
                  <w:bottom w:w="86.4" w:type="dxa"/>
                  <w:right w:w="86.4" w:type="dxa"/>
                </w:tcMar>
              </w:tcPr>
              <w:p w:rsidR="00000000" w:rsidDel="00000000" w:rsidP="00000000" w:rsidRDefault="00000000" w:rsidRPr="00000000" w14:paraId="0000000E">
                <w:pPr>
                  <w:widowControl w:val="0"/>
                  <w:spacing w:after="0" w:line="240" w:lineRule="auto"/>
                  <w:rPr>
                    <w:b w:val="1"/>
                    <w:bCs w:val="1"/>
                    <w:sz w:val="22"/>
                    <w:szCs w:val="22"/>
                  </w:rPr>
                </w:pPr>
                <w:r w:rsidDel="00000000" w:rsidR="00000000" w:rsidRPr="00000000">
                  <w:rPr>
                    <w:b w:val="1"/>
                    <w:bCs w:val="1"/>
                    <w:sz w:val="22"/>
                    <w:szCs w:val="22"/>
                    <w:rtl w:val="0"/>
                  </w:rPr>
                  <w:t xml:space="preserve">p. x-x</w:t>
                </w: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0F">
                <w:pPr>
                  <w:widowControl w:val="0"/>
                  <w:spacing w:after="0" w:line="240" w:lineRule="auto"/>
                  <w:rPr>
                    <w:sz w:val="22"/>
                    <w:szCs w:val="22"/>
                  </w:rPr>
                </w:pPr>
                <w:hyperlink w:anchor="_heading=h.s2snvg36olal">
                  <w:r w:rsidDel="00000000" w:rsidR="00000000" w:rsidRPr="00000000">
                    <w:rPr>
                      <w:b w:val="1"/>
                      <w:bCs w:val="1"/>
                      <w:color w:val="1155cc"/>
                      <w:sz w:val="22"/>
                      <w:szCs w:val="22"/>
                      <w:u w:val="single"/>
                      <w:rtl w:val="0"/>
                    </w:rPr>
                    <w:t xml:space="preserve">Section 2: </w:t>
                  </w:r>
                </w:hyperlink>
                <w:r w:rsidDel="00000000" w:rsidR="00000000" w:rsidRPr="00000000">
                  <w:rPr>
                    <w:b w:val="1"/>
                    <w:bCs w:val="1"/>
                    <w:sz w:val="22"/>
                    <w:szCs w:val="22"/>
                    <w:rtl w:val="0"/>
                  </w:rPr>
                  <w:t xml:space="preserve">Identified Local Vulnerabilities </w:t>
                </w:r>
                <w:r w:rsidDel="00000000" w:rsidR="00000000" w:rsidRPr="00000000">
                  <w:rPr>
                    <w:i w:val="1"/>
                    <w:iCs w:val="1"/>
                    <w:sz w:val="22"/>
                    <w:szCs w:val="22"/>
                    <w:rtl w:val="0"/>
                  </w:rPr>
                  <w:t xml:space="preserve">- What risks do we face?</w:t>
                </w:r>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10">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1">
                <w:pPr>
                  <w:widowControl w:val="0"/>
                  <w:spacing w:after="0" w:line="240" w:lineRule="auto"/>
                  <w:rPr>
                    <w:sz w:val="22"/>
                    <w:szCs w:val="22"/>
                  </w:rPr>
                </w:pPr>
                <w:hyperlink w:anchor="_heading=h.t6gznbpsx6v">
                  <w:r w:rsidDel="00000000" w:rsidR="00000000" w:rsidRPr="00000000">
                    <w:rPr>
                      <w:color w:val="1155cc"/>
                      <w:sz w:val="22"/>
                      <w:szCs w:val="22"/>
                      <w:u w:val="single"/>
                      <w:rtl w:val="0"/>
                    </w:rPr>
                    <w:t xml:space="preserve">Local Vulnerabilities</w:t>
                  </w:r>
                </w:hyperlink>
                <w:r w:rsidDel="00000000" w:rsidR="00000000" w:rsidRPr="00000000">
                  <w:rPr>
                    <w:rtl w:val="0"/>
                  </w:rPr>
                </w:r>
              </w:p>
            </w:tc>
          </w:tr>
          <w:tr>
            <w:trPr>
              <w:cantSplit w:val="0"/>
              <w:trHeight w:val="392.8" w:hRule="atLeast"/>
              <w:tblHeader w:val="0"/>
            </w:trPr>
            <w:tc>
              <w:tcPr>
                <w:tcMar>
                  <w:top w:w="86.4" w:type="dxa"/>
                  <w:left w:w="86.4" w:type="dxa"/>
                  <w:bottom w:w="86.4" w:type="dxa"/>
                  <w:right w:w="86.4" w:type="dxa"/>
                </w:tcMar>
              </w:tcPr>
              <w:p w:rsidR="00000000" w:rsidDel="00000000" w:rsidP="00000000" w:rsidRDefault="00000000" w:rsidRPr="00000000" w14:paraId="00000012">
                <w:pPr>
                  <w:widowControl w:val="0"/>
                  <w:spacing w:after="0" w:line="240" w:lineRule="auto"/>
                  <w:rPr>
                    <w:i w:val="1"/>
                    <w:iCs w:val="1"/>
                    <w:sz w:val="22"/>
                    <w:szCs w:val="22"/>
                  </w:rPr>
                </w:pPr>
                <w:r w:rsidDel="00000000" w:rsidR="00000000" w:rsidRPr="00000000">
                  <w:rPr>
                    <w:b w:val="1"/>
                    <w:bCs w:val="1"/>
                    <w:sz w:val="22"/>
                    <w:szCs w:val="22"/>
                    <w:rtl w:val="0"/>
                  </w:rPr>
                  <w:t xml:space="preserve">p. </w:t>
                </w: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3">
                <w:pPr>
                  <w:widowControl w:val="0"/>
                  <w:spacing w:after="0" w:line="240" w:lineRule="auto"/>
                  <w:rPr>
                    <w:sz w:val="22"/>
                    <w:szCs w:val="22"/>
                  </w:rPr>
                </w:pPr>
                <w:hyperlink w:anchor="_heading=h.lhjuvnb4is6t">
                  <w:r w:rsidDel="00000000" w:rsidR="00000000" w:rsidRPr="00000000">
                    <w:rPr>
                      <w:b w:val="1"/>
                      <w:bCs w:val="1"/>
                      <w:color w:val="1155cc"/>
                      <w:sz w:val="22"/>
                      <w:szCs w:val="22"/>
                      <w:u w:val="single"/>
                      <w:rtl w:val="0"/>
                    </w:rPr>
                    <w:t xml:space="preserve">Section 3:</w:t>
                  </w:r>
                </w:hyperlink>
                <w:r w:rsidDel="00000000" w:rsidR="00000000" w:rsidRPr="00000000">
                  <w:rPr>
                    <w:b w:val="1"/>
                    <w:bCs w:val="1"/>
                    <w:sz w:val="22"/>
                    <w:szCs w:val="22"/>
                    <w:rtl w:val="0"/>
                  </w:rPr>
                  <w:t xml:space="preserve"> Assessing Impact and Checking In </w:t>
                </w:r>
                <w:r w:rsidDel="00000000" w:rsidR="00000000" w:rsidRPr="00000000">
                  <w:rPr>
                    <w:i w:val="1"/>
                    <w:iCs w:val="1"/>
                    <w:sz w:val="22"/>
                    <w:szCs w:val="22"/>
                    <w:rtl w:val="0"/>
                  </w:rPr>
                  <w:t xml:space="preserve">- Where and how will we check on people and damage? </w:t>
                </w:r>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14">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5">
                <w:pPr>
                  <w:widowControl w:val="0"/>
                  <w:spacing w:after="0" w:line="240" w:lineRule="auto"/>
                  <w:rPr>
                    <w:sz w:val="22"/>
                    <w:szCs w:val="22"/>
                  </w:rPr>
                </w:pPr>
                <w:hyperlink w:anchor="_heading=h.lhjuvnb4is6t">
                  <w:r w:rsidDel="00000000" w:rsidR="00000000" w:rsidRPr="00000000">
                    <w:rPr>
                      <w:color w:val="1155cc"/>
                      <w:sz w:val="22"/>
                      <w:szCs w:val="22"/>
                      <w:u w:val="single"/>
                      <w:rtl w:val="0"/>
                    </w:rPr>
                    <w:t xml:space="preserve">Checking on people and damage</w:t>
                  </w:r>
                </w:hyperlink>
                <w:r w:rsidDel="00000000" w:rsidR="00000000" w:rsidRPr="00000000">
                  <w:rPr>
                    <w:rtl w:val="0"/>
                  </w:rPr>
                </w:r>
              </w:p>
            </w:tc>
          </w:tr>
          <w:tr>
            <w:trPr>
              <w:cantSplit w:val="0"/>
              <w:trHeight w:val="392.8" w:hRule="atLeast"/>
              <w:tblHeader w:val="0"/>
            </w:trPr>
            <w:tc>
              <w:tcPr>
                <w:tcMar>
                  <w:top w:w="86.4" w:type="dxa"/>
                  <w:left w:w="86.4" w:type="dxa"/>
                  <w:bottom w:w="86.4" w:type="dxa"/>
                  <w:right w:w="86.4" w:type="dxa"/>
                </w:tcMar>
              </w:tcPr>
              <w:p w:rsidR="00000000" w:rsidDel="00000000" w:rsidP="00000000" w:rsidRDefault="00000000" w:rsidRPr="00000000" w14:paraId="00000016">
                <w:pPr>
                  <w:widowControl w:val="0"/>
                  <w:spacing w:after="0" w:line="240" w:lineRule="auto"/>
                  <w:rPr>
                    <w:i w:val="1"/>
                    <w:iCs w:val="1"/>
                    <w:sz w:val="22"/>
                    <w:szCs w:val="22"/>
                  </w:rPr>
                </w:pPr>
                <w:r w:rsidDel="00000000" w:rsidR="00000000" w:rsidRPr="00000000">
                  <w:rPr>
                    <w:b w:val="1"/>
                    <w:bCs w:val="1"/>
                    <w:sz w:val="22"/>
                    <w:szCs w:val="22"/>
                    <w:rtl w:val="0"/>
                  </w:rPr>
                  <w:t xml:space="preserve">p. </w:t>
                </w: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7">
                <w:pPr>
                  <w:widowControl w:val="0"/>
                  <w:spacing w:after="0" w:line="240" w:lineRule="auto"/>
                  <w:rPr>
                    <w:sz w:val="22"/>
                    <w:szCs w:val="22"/>
                  </w:rPr>
                </w:pPr>
                <w:hyperlink w:anchor="_heading=h.jhbap5ms1nt4">
                  <w:r w:rsidDel="00000000" w:rsidR="00000000" w:rsidRPr="00000000">
                    <w:rPr>
                      <w:b w:val="1"/>
                      <w:bCs w:val="1"/>
                      <w:color w:val="1155cc"/>
                      <w:sz w:val="22"/>
                      <w:szCs w:val="22"/>
                      <w:u w:val="single"/>
                      <w:rtl w:val="0"/>
                    </w:rPr>
                    <w:t xml:space="preserve">Section 4: </w:t>
                  </w:r>
                </w:hyperlink>
                <w:r w:rsidDel="00000000" w:rsidR="00000000" w:rsidRPr="00000000">
                  <w:rPr>
                    <w:b w:val="1"/>
                    <w:bCs w:val="1"/>
                    <w:sz w:val="22"/>
                    <w:szCs w:val="22"/>
                    <w:rtl w:val="0"/>
                  </w:rPr>
                  <w:t xml:space="preserve">Essential Supplies and Resources </w:t>
                </w:r>
                <w:r w:rsidDel="00000000" w:rsidR="00000000" w:rsidRPr="00000000">
                  <w:rPr>
                    <w:i w:val="1"/>
                    <w:iCs w:val="1"/>
                    <w:sz w:val="22"/>
                    <w:szCs w:val="22"/>
                    <w:rtl w:val="0"/>
                  </w:rPr>
                  <w:t xml:space="preserve">- Where could we find what we need?</w:t>
                </w:r>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18">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9">
                <w:pPr>
                  <w:widowControl w:val="0"/>
                  <w:spacing w:after="0" w:line="240" w:lineRule="auto"/>
                  <w:rPr>
                    <w:sz w:val="22"/>
                    <w:szCs w:val="22"/>
                  </w:rPr>
                </w:pPr>
                <w:hyperlink w:anchor="_heading=h.jhbap5ms1nt4">
                  <w:r w:rsidDel="00000000" w:rsidR="00000000" w:rsidRPr="00000000">
                    <w:rPr>
                      <w:color w:val="1155cc"/>
                      <w:sz w:val="22"/>
                      <w:szCs w:val="22"/>
                      <w:u w:val="single"/>
                      <w:rtl w:val="0"/>
                    </w:rPr>
                    <w:t xml:space="preserve">Shelter</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1A">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B">
                <w:pPr>
                  <w:widowControl w:val="0"/>
                  <w:spacing w:after="0" w:line="240" w:lineRule="auto"/>
                  <w:rPr>
                    <w:sz w:val="22"/>
                    <w:szCs w:val="22"/>
                  </w:rPr>
                </w:pPr>
                <w:hyperlink w:anchor="_heading=h.ud9s90kksodr">
                  <w:r w:rsidDel="00000000" w:rsidR="00000000" w:rsidRPr="00000000">
                    <w:rPr>
                      <w:color w:val="1155cc"/>
                      <w:sz w:val="22"/>
                      <w:szCs w:val="22"/>
                      <w:u w:val="single"/>
                      <w:rtl w:val="0"/>
                    </w:rPr>
                    <w:t xml:space="preserve">Water</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1C">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D">
                <w:pPr>
                  <w:widowControl w:val="0"/>
                  <w:spacing w:after="0" w:line="240" w:lineRule="auto"/>
                  <w:rPr>
                    <w:sz w:val="22"/>
                    <w:szCs w:val="22"/>
                  </w:rPr>
                </w:pPr>
                <w:hyperlink w:anchor="_heading=h.oezfiqavmr5">
                  <w:r w:rsidDel="00000000" w:rsidR="00000000" w:rsidRPr="00000000">
                    <w:rPr>
                      <w:color w:val="1155cc"/>
                      <w:sz w:val="22"/>
                      <w:szCs w:val="22"/>
                      <w:u w:val="single"/>
                      <w:rtl w:val="0"/>
                    </w:rPr>
                    <w:t xml:space="preserve">Food</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1E">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1F">
                <w:pPr>
                  <w:widowControl w:val="0"/>
                  <w:spacing w:after="0" w:line="240" w:lineRule="auto"/>
                  <w:rPr>
                    <w:sz w:val="22"/>
                    <w:szCs w:val="22"/>
                  </w:rPr>
                </w:pPr>
                <w:hyperlink w:anchor="_heading=h.n471civoqes5">
                  <w:r w:rsidDel="00000000" w:rsidR="00000000" w:rsidRPr="00000000">
                    <w:rPr>
                      <w:color w:val="1155cc"/>
                      <w:sz w:val="22"/>
                      <w:szCs w:val="22"/>
                      <w:u w:val="single"/>
                      <w:rtl w:val="0"/>
                    </w:rPr>
                    <w:t xml:space="preserve">Fuel</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20">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21">
                <w:pPr>
                  <w:widowControl w:val="0"/>
                  <w:spacing w:after="0" w:line="240" w:lineRule="auto"/>
                  <w:rPr>
                    <w:sz w:val="22"/>
                    <w:szCs w:val="22"/>
                  </w:rPr>
                </w:pPr>
                <w:hyperlink w:anchor="_heading=h.9u6pq9m12nye">
                  <w:r w:rsidDel="00000000" w:rsidR="00000000" w:rsidRPr="00000000">
                    <w:rPr>
                      <w:color w:val="1155cc"/>
                      <w:sz w:val="22"/>
                      <w:szCs w:val="22"/>
                      <w:u w:val="single"/>
                      <w:rtl w:val="0"/>
                    </w:rPr>
                    <w:t xml:space="preserve">Equipment</w:t>
                  </w:r>
                </w:hyperlink>
                <w:r w:rsidDel="00000000" w:rsidR="00000000" w:rsidRPr="00000000">
                  <w:rPr>
                    <w:rtl w:val="0"/>
                  </w:rPr>
                </w:r>
              </w:p>
            </w:tc>
          </w:tr>
          <w:tr>
            <w:trPr>
              <w:cantSplit w:val="0"/>
              <w:trHeight w:val="392.8" w:hRule="atLeast"/>
              <w:tblHeader w:val="0"/>
            </w:trPr>
            <w:tc>
              <w:tcPr>
                <w:tcMar>
                  <w:top w:w="86.4" w:type="dxa"/>
                  <w:left w:w="86.4" w:type="dxa"/>
                  <w:bottom w:w="86.4" w:type="dxa"/>
                  <w:right w:w="86.4" w:type="dxa"/>
                </w:tcMar>
              </w:tcPr>
              <w:p w:rsidR="00000000" w:rsidDel="00000000" w:rsidP="00000000" w:rsidRDefault="00000000" w:rsidRPr="00000000" w14:paraId="00000022">
                <w:pPr>
                  <w:widowControl w:val="0"/>
                  <w:spacing w:after="0" w:line="240" w:lineRule="auto"/>
                  <w:rPr>
                    <w:b w:val="1"/>
                    <w:bCs w:val="1"/>
                    <w:sz w:val="22"/>
                    <w:szCs w:val="22"/>
                  </w:rPr>
                </w:pPr>
                <w:r w:rsidDel="00000000" w:rsidR="00000000" w:rsidRPr="00000000">
                  <w:rPr>
                    <w:b w:val="1"/>
                    <w:bCs w:val="1"/>
                    <w:sz w:val="22"/>
                    <w:szCs w:val="22"/>
                    <w:rtl w:val="0"/>
                  </w:rPr>
                  <w:t xml:space="preserve">p. </w:t>
                </w:r>
              </w:p>
            </w:tc>
            <w:tc>
              <w:tcPr>
                <w:tcMar>
                  <w:top w:w="86.4" w:type="dxa"/>
                  <w:left w:w="86.4" w:type="dxa"/>
                  <w:bottom w:w="86.4" w:type="dxa"/>
                  <w:right w:w="86.4" w:type="dxa"/>
                </w:tcMar>
              </w:tcPr>
              <w:p w:rsidR="00000000" w:rsidDel="00000000" w:rsidP="00000000" w:rsidRDefault="00000000" w:rsidRPr="00000000" w14:paraId="00000023">
                <w:pPr>
                  <w:widowControl w:val="0"/>
                  <w:spacing w:after="0" w:line="240" w:lineRule="auto"/>
                  <w:rPr>
                    <w:i w:val="1"/>
                    <w:iCs w:val="1"/>
                    <w:sz w:val="22"/>
                    <w:szCs w:val="22"/>
                  </w:rPr>
                </w:pPr>
                <w:hyperlink w:anchor="_heading=h.hyguwzi5waz6">
                  <w:r w:rsidDel="00000000" w:rsidR="00000000" w:rsidRPr="00000000">
                    <w:rPr>
                      <w:b w:val="1"/>
                      <w:bCs w:val="1"/>
                      <w:color w:val="1155cc"/>
                      <w:sz w:val="22"/>
                      <w:szCs w:val="22"/>
                      <w:u w:val="single"/>
                      <w:rtl w:val="0"/>
                    </w:rPr>
                    <w:t xml:space="preserve">Section 5:</w:t>
                  </w:r>
                </w:hyperlink>
                <w:r w:rsidDel="00000000" w:rsidR="00000000" w:rsidRPr="00000000">
                  <w:rPr>
                    <w:b w:val="1"/>
                    <w:bCs w:val="1"/>
                    <w:sz w:val="22"/>
                    <w:szCs w:val="22"/>
                    <w:rtl w:val="0"/>
                  </w:rPr>
                  <w:t xml:space="preserve"> - Communication and Information Sources - </w:t>
                </w:r>
                <w:r w:rsidDel="00000000" w:rsidR="00000000" w:rsidRPr="00000000">
                  <w:rPr>
                    <w:i w:val="1"/>
                    <w:iCs w:val="1"/>
                    <w:sz w:val="22"/>
                    <w:szCs w:val="22"/>
                    <w:rtl w:val="0"/>
                  </w:rPr>
                  <w:t xml:space="preserve">How will we communicate &amp; where will we get our info?</w:t>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24">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25">
                <w:pPr>
                  <w:widowControl w:val="0"/>
                  <w:spacing w:after="0" w:line="240" w:lineRule="auto"/>
                  <w:rPr>
                    <w:sz w:val="22"/>
                    <w:szCs w:val="22"/>
                  </w:rPr>
                </w:pPr>
                <w:hyperlink w:anchor="_heading=h.u4wi475w18mn">
                  <w:r w:rsidDel="00000000" w:rsidR="00000000" w:rsidRPr="00000000">
                    <w:rPr>
                      <w:color w:val="1155cc"/>
                      <w:sz w:val="22"/>
                      <w:szCs w:val="22"/>
                      <w:u w:val="single"/>
                      <w:rtl w:val="0"/>
                    </w:rPr>
                    <w:t xml:space="preserve">Community Messaging</w:t>
                  </w:r>
                </w:hyperlink>
                <w:r w:rsidDel="00000000" w:rsidR="00000000" w:rsidRPr="00000000">
                  <w:rPr>
                    <w:rtl w:val="0"/>
                  </w:rPr>
                </w:r>
              </w:p>
            </w:tc>
          </w:tr>
          <w:tr>
            <w:trPr>
              <w:cantSplit w:val="0"/>
              <w:trHeight w:val="392.8" w:hRule="atLeast"/>
              <w:tblHeader w:val="0"/>
            </w:trPr>
            <w:tc>
              <w:tcPr>
                <w:tcMar>
                  <w:top w:w="86.4" w:type="dxa"/>
                  <w:left w:w="86.4" w:type="dxa"/>
                  <w:bottom w:w="86.4" w:type="dxa"/>
                  <w:right w:w="86.4" w:type="dxa"/>
                </w:tcMar>
              </w:tcPr>
              <w:p w:rsidR="00000000" w:rsidDel="00000000" w:rsidP="00000000" w:rsidRDefault="00000000" w:rsidRPr="00000000" w14:paraId="00000026">
                <w:pPr>
                  <w:widowControl w:val="0"/>
                  <w:spacing w:after="0" w:line="240" w:lineRule="auto"/>
                  <w:rPr>
                    <w:b w:val="1"/>
                    <w:bCs w:val="1"/>
                    <w:sz w:val="22"/>
                    <w:szCs w:val="22"/>
                  </w:rPr>
                </w:pPr>
                <w:r w:rsidDel="00000000" w:rsidR="00000000" w:rsidRPr="00000000">
                  <w:rPr>
                    <w:b w:val="1"/>
                    <w:bCs w:val="1"/>
                    <w:sz w:val="22"/>
                    <w:szCs w:val="22"/>
                    <w:rtl w:val="0"/>
                  </w:rPr>
                  <w:t xml:space="preserve">p. </w:t>
                </w:r>
              </w:p>
            </w:tc>
            <w:tc>
              <w:tcPr>
                <w:tcMar>
                  <w:top w:w="86.4" w:type="dxa"/>
                  <w:left w:w="86.4" w:type="dxa"/>
                  <w:bottom w:w="86.4" w:type="dxa"/>
                  <w:right w:w="86.4" w:type="dxa"/>
                </w:tcMar>
              </w:tcPr>
              <w:p w:rsidR="00000000" w:rsidDel="00000000" w:rsidP="00000000" w:rsidRDefault="00000000" w:rsidRPr="00000000" w14:paraId="00000027">
                <w:pPr>
                  <w:widowControl w:val="0"/>
                  <w:spacing w:after="0" w:line="240" w:lineRule="auto"/>
                  <w:rPr>
                    <w:sz w:val="22"/>
                    <w:szCs w:val="22"/>
                  </w:rPr>
                </w:pPr>
                <w:hyperlink w:anchor="_heading=h.hyguwzi5waz6">
                  <w:r w:rsidDel="00000000" w:rsidR="00000000" w:rsidRPr="00000000">
                    <w:rPr>
                      <w:b w:val="1"/>
                      <w:bCs w:val="1"/>
                      <w:color w:val="1155cc"/>
                      <w:sz w:val="22"/>
                      <w:szCs w:val="22"/>
                      <w:u w:val="single"/>
                      <w:rtl w:val="0"/>
                    </w:rPr>
                    <w:t xml:space="preserve">Section 6</w:t>
                  </w:r>
                </w:hyperlink>
                <w:r w:rsidDel="00000000" w:rsidR="00000000" w:rsidRPr="00000000">
                  <w:rPr>
                    <w:b w:val="1"/>
                    <w:bCs w:val="1"/>
                    <w:sz w:val="22"/>
                    <w:szCs w:val="22"/>
                    <w:rtl w:val="0"/>
                  </w:rPr>
                  <w:t xml:space="preserve">: Other resources</w:t>
                </w:r>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28">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29">
                <w:pPr>
                  <w:widowControl w:val="0"/>
                  <w:spacing w:after="0" w:line="240" w:lineRule="auto"/>
                  <w:rPr>
                    <w:sz w:val="22"/>
                    <w:szCs w:val="22"/>
                  </w:rPr>
                </w:pPr>
                <w:hyperlink w:anchor="_heading=h.hyguwzi5waz6">
                  <w:r w:rsidDel="00000000" w:rsidR="00000000" w:rsidRPr="00000000">
                    <w:rPr>
                      <w:color w:val="1155cc"/>
                      <w:sz w:val="22"/>
                      <w:szCs w:val="22"/>
                      <w:u w:val="single"/>
                      <w:rtl w:val="0"/>
                    </w:rPr>
                    <w:t xml:space="preserve">Spontaneous Volunteers</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2A">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2B">
                <w:pPr>
                  <w:widowControl w:val="0"/>
                  <w:spacing w:after="0" w:line="240" w:lineRule="auto"/>
                  <w:rPr>
                    <w:sz w:val="22"/>
                    <w:szCs w:val="22"/>
                  </w:rPr>
                </w:pPr>
                <w:hyperlink w:anchor="_heading=h.5w5yb2higqzn">
                  <w:r w:rsidDel="00000000" w:rsidR="00000000" w:rsidRPr="00000000">
                    <w:rPr>
                      <w:color w:val="1155cc"/>
                      <w:sz w:val="22"/>
                      <w:szCs w:val="22"/>
                      <w:u w:val="single"/>
                      <w:rtl w:val="0"/>
                    </w:rPr>
                    <w:t xml:space="preserve">Psychological First Aid, Counselling and Healing Spaces</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2C">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2D">
                <w:pPr>
                  <w:widowControl w:val="0"/>
                  <w:spacing w:after="0" w:line="240" w:lineRule="auto"/>
                  <w:rPr>
                    <w:sz w:val="22"/>
                    <w:szCs w:val="22"/>
                  </w:rPr>
                </w:pPr>
                <w:hyperlink w:anchor="_heading=h.8fw78i8bh498">
                  <w:r w:rsidDel="00000000" w:rsidR="00000000" w:rsidRPr="00000000">
                    <w:rPr>
                      <w:color w:val="1155cc"/>
                      <w:sz w:val="22"/>
                      <w:szCs w:val="22"/>
                      <w:u w:val="single"/>
                      <w:rtl w:val="0"/>
                    </w:rPr>
                    <w:t xml:space="preserve">Pets</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2E">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2F">
                <w:pPr>
                  <w:widowControl w:val="0"/>
                  <w:spacing w:after="0" w:line="240" w:lineRule="auto"/>
                  <w:rPr>
                    <w:sz w:val="22"/>
                    <w:szCs w:val="22"/>
                  </w:rPr>
                </w:pPr>
                <w:hyperlink w:anchor="_heading=h.5llxez743dvn">
                  <w:r w:rsidDel="00000000" w:rsidR="00000000" w:rsidRPr="00000000">
                    <w:rPr>
                      <w:color w:val="1155cc"/>
                      <w:sz w:val="22"/>
                      <w:szCs w:val="22"/>
                      <w:u w:val="single"/>
                      <w:rtl w:val="0"/>
                    </w:rPr>
                    <w:t xml:space="preserve">Child Safety Measures</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30">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31">
                <w:pPr>
                  <w:widowControl w:val="0"/>
                  <w:spacing w:after="0" w:line="240" w:lineRule="auto"/>
                  <w:rPr>
                    <w:sz w:val="22"/>
                    <w:szCs w:val="22"/>
                  </w:rPr>
                </w:pPr>
                <w:hyperlink w:anchor="_heading=h.gv1wsrcr6yze">
                  <w:r w:rsidDel="00000000" w:rsidR="00000000" w:rsidRPr="00000000">
                    <w:rPr>
                      <w:color w:val="1155cc"/>
                      <w:sz w:val="22"/>
                      <w:szCs w:val="22"/>
                      <w:u w:val="single"/>
                      <w:rtl w:val="0"/>
                    </w:rPr>
                    <w:t xml:space="preserve">Laundry Services</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32">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33">
                <w:pPr>
                  <w:widowControl w:val="0"/>
                  <w:spacing w:after="0" w:line="240" w:lineRule="auto"/>
                  <w:rPr>
                    <w:sz w:val="22"/>
                    <w:szCs w:val="22"/>
                  </w:rPr>
                </w:pPr>
                <w:hyperlink w:anchor="_heading=h.y5uo1fngkvbh">
                  <w:r w:rsidDel="00000000" w:rsidR="00000000" w:rsidRPr="00000000">
                    <w:rPr>
                      <w:color w:val="1155cc"/>
                      <w:sz w:val="22"/>
                      <w:szCs w:val="22"/>
                      <w:u w:val="single"/>
                      <w:rtl w:val="0"/>
                    </w:rPr>
                    <w:t xml:space="preserve">Personal Grab N Go List</w:t>
                  </w:r>
                </w:hyperlink>
                <w:r w:rsidDel="00000000" w:rsidR="00000000" w:rsidRPr="00000000">
                  <w:rPr>
                    <w:rtl w:val="0"/>
                  </w:rPr>
                </w:r>
              </w:p>
            </w:tc>
          </w:tr>
          <w:tr>
            <w:trPr>
              <w:cantSplit w:val="0"/>
              <w:tblHeader w:val="0"/>
            </w:trPr>
            <w:tc>
              <w:tcPr>
                <w:tcMar>
                  <w:top w:w="86.4" w:type="dxa"/>
                  <w:left w:w="86.4" w:type="dxa"/>
                  <w:bottom w:w="86.4" w:type="dxa"/>
                  <w:right w:w="86.4" w:type="dxa"/>
                </w:tcMar>
              </w:tcPr>
              <w:p w:rsidR="00000000" w:rsidDel="00000000" w:rsidP="00000000" w:rsidRDefault="00000000" w:rsidRPr="00000000" w14:paraId="00000034">
                <w:pPr>
                  <w:widowControl w:val="0"/>
                  <w:spacing w:after="0" w:line="240" w:lineRule="auto"/>
                  <w:rPr>
                    <w:rFonts w:ascii="Poppins" w:cs="Poppins" w:eastAsia="Poppins" w:hAnsi="Poppins"/>
                    <w:sz w:val="22"/>
                    <w:szCs w:val="22"/>
                  </w:rPr>
                </w:pPr>
                <w:r w:rsidDel="00000000" w:rsidR="00000000" w:rsidRPr="00000000">
                  <w:rPr>
                    <w:rtl w:val="0"/>
                  </w:rPr>
                </w:r>
              </w:p>
            </w:tc>
            <w:tc>
              <w:tcPr>
                <w:tcMar>
                  <w:top w:w="86.4" w:type="dxa"/>
                  <w:left w:w="86.4" w:type="dxa"/>
                  <w:bottom w:w="86.4" w:type="dxa"/>
                  <w:right w:w="86.4" w:type="dxa"/>
                </w:tcMar>
              </w:tcPr>
              <w:p w:rsidR="00000000" w:rsidDel="00000000" w:rsidP="00000000" w:rsidRDefault="00000000" w:rsidRPr="00000000" w14:paraId="00000035">
                <w:pPr>
                  <w:widowControl w:val="0"/>
                  <w:spacing w:after="0" w:line="240" w:lineRule="auto"/>
                  <w:rPr>
                    <w:sz w:val="22"/>
                    <w:szCs w:val="22"/>
                  </w:rPr>
                </w:pPr>
                <w:hyperlink w:anchor="_heading=h.hyx3w8mg6ni7">
                  <w:r w:rsidDel="00000000" w:rsidR="00000000" w:rsidRPr="00000000">
                    <w:rPr>
                      <w:color w:val="1155cc"/>
                      <w:sz w:val="22"/>
                      <w:szCs w:val="22"/>
                      <w:u w:val="single"/>
                      <w:rtl w:val="0"/>
                    </w:rPr>
                    <w:t xml:space="preserve">When to open the Community Emergency Hub</w:t>
                  </w:r>
                </w:hyperlink>
                <w:r w:rsidDel="00000000" w:rsidR="00000000" w:rsidRPr="00000000">
                  <w:rPr>
                    <w:rtl w:val="0"/>
                  </w:rPr>
                </w:r>
              </w:p>
            </w:tc>
          </w:tr>
        </w:tbl>
      </w:sdtContent>
    </w:sdt>
    <w:p w:rsidR="00000000" w:rsidDel="00000000" w:rsidP="00000000" w:rsidRDefault="00000000" w:rsidRPr="00000000" w14:paraId="00000036">
      <w:pPr>
        <w:spacing w:after="240" w:before="240" w:line="276" w:lineRule="auto"/>
        <w:rPr>
          <w:b w:val="1"/>
          <w:bCs w:val="1"/>
          <w:sz w:val="36"/>
          <w:szCs w:val="36"/>
        </w:rPr>
      </w:pPr>
      <w:r w:rsidDel="00000000" w:rsidR="00000000" w:rsidRPr="00000000">
        <w:rPr>
          <w:rtl w:val="0"/>
        </w:rPr>
      </w:r>
    </w:p>
    <w:p w:rsidR="00000000" w:rsidDel="00000000" w:rsidP="00000000" w:rsidRDefault="00000000" w:rsidRPr="00000000" w14:paraId="00000037">
      <w:pPr>
        <w:pStyle w:val="Heading2"/>
        <w:spacing w:after="0" w:line="240" w:lineRule="auto"/>
        <w:jc w:val="center"/>
        <w:rPr>
          <w:sz w:val="36"/>
          <w:szCs w:val="36"/>
        </w:rPr>
      </w:pPr>
      <w:bookmarkStart w:colFirst="0" w:colLast="0" w:name="_heading=h.k9m7ji3fi7zw" w:id="0"/>
      <w:bookmarkEnd w:id="0"/>
      <w:r w:rsidDel="00000000" w:rsidR="00000000" w:rsidRPr="00000000">
        <w:rPr>
          <w:rtl w:val="0"/>
        </w:rPr>
      </w:r>
    </w:p>
    <w:p w:rsidR="00000000" w:rsidDel="00000000" w:rsidP="00000000" w:rsidRDefault="00000000" w:rsidRPr="00000000" w14:paraId="00000038">
      <w:pPr>
        <w:pStyle w:val="Heading2"/>
        <w:spacing w:after="0" w:line="240" w:lineRule="auto"/>
        <w:jc w:val="center"/>
        <w:rPr>
          <w:sz w:val="36"/>
          <w:szCs w:val="36"/>
        </w:rPr>
      </w:pPr>
      <w:bookmarkStart w:colFirst="0" w:colLast="0" w:name="_heading=h.um1occdx9zvk" w:id="1"/>
      <w:bookmarkEnd w:id="1"/>
      <w:r w:rsidDel="00000000" w:rsidR="00000000" w:rsidRPr="00000000">
        <w:rPr>
          <w:rtl w:val="0"/>
        </w:rPr>
      </w:r>
    </w:p>
    <w:p w:rsidR="00000000" w:rsidDel="00000000" w:rsidP="00000000" w:rsidRDefault="00000000" w:rsidRPr="00000000" w14:paraId="00000039">
      <w:pPr>
        <w:pStyle w:val="Heading2"/>
        <w:spacing w:after="0" w:line="240" w:lineRule="auto"/>
        <w:jc w:val="left"/>
        <w:rPr>
          <w:sz w:val="36"/>
          <w:szCs w:val="36"/>
        </w:rPr>
      </w:pPr>
      <w:bookmarkStart w:colFirst="0" w:colLast="0" w:name="_heading=h.ht51pd4exsmf" w:id="2"/>
      <w:bookmarkEnd w:id="2"/>
      <w:r w:rsidDel="00000000" w:rsidR="00000000" w:rsidRPr="00000000">
        <w:br w:type="page"/>
      </w:r>
      <w:r w:rsidDel="00000000" w:rsidR="00000000" w:rsidRPr="00000000">
        <w:rPr>
          <w:rtl w:val="0"/>
        </w:rPr>
      </w:r>
    </w:p>
    <w:p w:rsidR="00000000" w:rsidDel="00000000" w:rsidP="00000000" w:rsidRDefault="00000000" w:rsidRPr="00000000" w14:paraId="0000003A">
      <w:pPr>
        <w:pStyle w:val="Heading2"/>
        <w:spacing w:after="0" w:line="240" w:lineRule="auto"/>
        <w:rPr>
          <w:b w:val="1"/>
          <w:bCs w:val="1"/>
        </w:rPr>
      </w:pPr>
      <w:bookmarkStart w:colFirst="0" w:colLast="0" w:name="_heading=h.kos2qjxe87xf" w:id="3"/>
      <w:bookmarkEnd w:id="3"/>
      <w:r w:rsidDel="00000000" w:rsidR="00000000" w:rsidRPr="00000000">
        <w:rPr>
          <w:rtl w:val="0"/>
        </w:rPr>
        <w:t xml:space="preserve">Community</w:t>
      </w:r>
      <w:r w:rsidDel="00000000" w:rsidR="00000000" w:rsidRPr="00000000">
        <w:rPr>
          <w:rtl w:val="0"/>
        </w:rPr>
        <w:t xml:space="preserve"> </w:t>
      </w:r>
      <w:r w:rsidDel="00000000" w:rsidR="00000000" w:rsidRPr="00000000">
        <w:rPr>
          <w:rtl w:val="0"/>
        </w:rPr>
        <w:t xml:space="preserve">Resources</w:t>
      </w:r>
      <w:r w:rsidDel="00000000" w:rsidR="00000000" w:rsidRPr="00000000">
        <w:rPr>
          <w:rtl w:val="0"/>
        </w:rPr>
      </w:r>
    </w:p>
    <w:p w:rsidR="00000000" w:rsidDel="00000000" w:rsidP="00000000" w:rsidRDefault="00000000" w:rsidRPr="00000000" w14:paraId="0000003B">
      <w:pPr>
        <w:spacing w:after="0" w:lineRule="auto"/>
        <w:rPr/>
      </w:pPr>
      <w:r w:rsidDel="00000000" w:rsidR="00000000" w:rsidRPr="00000000">
        <w:rPr>
          <w:rtl w:val="0"/>
        </w:rPr>
        <w:t xml:space="preserve">Use these resources to identify issues any potential solutions BEFORE there is an emergency. By collecting this information and developing these relationships now, you will be well-prepared when something happens.</w:t>
      </w:r>
    </w:p>
    <w:p w:rsidR="00000000" w:rsidDel="00000000" w:rsidP="00000000" w:rsidRDefault="00000000" w:rsidRPr="00000000" w14:paraId="0000003C">
      <w:pPr>
        <w:spacing w:after="0" w:lineRule="auto"/>
        <w:rPr/>
      </w:pPr>
      <w:r w:rsidDel="00000000" w:rsidR="00000000" w:rsidRPr="00000000">
        <w:rPr>
          <w:rtl w:val="0"/>
        </w:rPr>
        <w:t xml:space="preserve">Pick and choose the topics that your community are interested in. Every community has different risks, dynamics, resources, energy, etc. </w:t>
      </w:r>
    </w:p>
    <w:p w:rsidR="00000000" w:rsidDel="00000000" w:rsidP="00000000" w:rsidRDefault="00000000" w:rsidRPr="00000000" w14:paraId="0000003D">
      <w:pPr>
        <w:spacing w:after="0" w:lineRule="auto"/>
        <w:rPr>
          <w:b w:val="1"/>
          <w:bCs w:val="1"/>
        </w:rPr>
      </w:pPr>
      <w:r w:rsidDel="00000000" w:rsidR="00000000" w:rsidRPr="00000000">
        <w:rPr>
          <w:b w:val="1"/>
          <w:bCs w:val="1"/>
          <w:rtl w:val="0"/>
        </w:rPr>
        <w:t xml:space="preserve">Use this resource to suit your needs. </w:t>
      </w:r>
    </w:p>
    <w:p w:rsidR="00000000" w:rsidDel="00000000" w:rsidP="00000000" w:rsidRDefault="00000000" w:rsidRPr="00000000" w14:paraId="0000003E">
      <w:pPr>
        <w:spacing w:after="0" w:lineRule="auto"/>
        <w:jc w:val="center"/>
        <w:rPr>
          <w:rFonts w:ascii="Poppins SemiBold" w:cs="Poppins SemiBold" w:eastAsia="Poppins SemiBold" w:hAnsi="Poppins SemiBold"/>
          <w:i w:val="1"/>
          <w:iCs w:val="1"/>
        </w:rPr>
      </w:pPr>
      <w:r w:rsidDel="00000000" w:rsidR="00000000" w:rsidRPr="00000000">
        <w:rPr>
          <w:rFonts w:ascii="Poppins SemiBold" w:cs="Poppins SemiBold" w:eastAsia="Poppins SemiBold" w:hAnsi="Poppins SemiBold"/>
          <w:i w:val="1"/>
          <w:iCs w:val="1"/>
          <w:rtl w:val="0"/>
        </w:rPr>
        <w:t xml:space="preserve">Change the topics, change the tables, create something that suits you better. </w:t>
      </w:r>
    </w:p>
    <w:p w:rsidR="00000000" w:rsidDel="00000000" w:rsidP="00000000" w:rsidRDefault="00000000" w:rsidRPr="00000000" w14:paraId="0000003F">
      <w:pPr>
        <w:spacing w:after="0" w:lineRule="auto"/>
        <w:rPr/>
      </w:pPr>
      <w:r w:rsidDel="00000000" w:rsidR="00000000" w:rsidRPr="00000000">
        <w:rPr>
          <w:rtl w:val="0"/>
        </w:rPr>
        <w:t xml:space="preserve">This is designed purely as a guide to give you ideas and prompt you to think about what you might need in the event of an emergency. It is also a working document. Shared learnings will inform tweaks and changes that will help make it better for the next group.</w:t>
      </w:r>
    </w:p>
    <w:p w:rsidR="00000000" w:rsidDel="00000000" w:rsidP="00000000" w:rsidRDefault="00000000" w:rsidRPr="00000000" w14:paraId="00000040">
      <w:pPr>
        <w:spacing w:after="0" w:lineRule="auto"/>
        <w:rPr/>
      </w:pPr>
      <w:r w:rsidDel="00000000" w:rsidR="00000000" w:rsidRPr="00000000">
        <w:rPr>
          <w:rtl w:val="0"/>
        </w:rPr>
        <w:t xml:space="preserve">This information may also provide Council and other agencies with an understanding of how prepared our communities are. It provides them with key contact points within your community, enabling them to work with and support you more effectively.</w:t>
      </w:r>
    </w:p>
    <w:p w:rsidR="00000000" w:rsidDel="00000000" w:rsidP="00000000" w:rsidRDefault="00000000" w:rsidRPr="00000000" w14:paraId="00000041">
      <w:pPr>
        <w:spacing w:after="0" w:lineRule="auto"/>
        <w:rPr/>
      </w:pPr>
      <w:r w:rsidDel="00000000" w:rsidR="00000000" w:rsidRPr="00000000">
        <w:rPr>
          <w:rtl w:val="0"/>
        </w:rPr>
        <w:t xml:space="preserve">Use this template to create an overall plan for your community. It’s important to keep it simple. It is recommended that you review this information twice a year to keep it current. </w:t>
      </w:r>
    </w:p>
    <w:p w:rsidR="00000000" w:rsidDel="00000000" w:rsidP="00000000" w:rsidRDefault="00000000" w:rsidRPr="00000000" w14:paraId="00000042">
      <w:pPr>
        <w:spacing w:after="0" w:lineRule="auto"/>
        <w:ind w:left="0" w:firstLine="0"/>
        <w:jc w:val="left"/>
        <w:rPr/>
      </w:pPr>
      <w:r w:rsidDel="00000000" w:rsidR="00000000" w:rsidRPr="00000000">
        <w:rPr>
          <w:rtl w:val="0"/>
        </w:rPr>
      </w:r>
    </w:p>
    <w:p w:rsidR="00000000" w:rsidDel="00000000" w:rsidP="00000000" w:rsidRDefault="00000000" w:rsidRPr="00000000" w14:paraId="00000043">
      <w:pPr>
        <w:pStyle w:val="Heading1"/>
        <w:spacing w:after="0" w:lineRule="auto"/>
        <w:rPr>
          <w:b w:val="0"/>
          <w:bCs w:val="0"/>
          <w:i w:val="1"/>
          <w:iCs w:val="1"/>
        </w:rPr>
      </w:pPr>
      <w:bookmarkStart w:colFirst="0" w:colLast="0" w:name="_heading=h.c5al6ta0abrp" w:id="4"/>
      <w:bookmarkEnd w:id="4"/>
      <w:r w:rsidDel="00000000" w:rsidR="00000000" w:rsidRPr="00000000">
        <w:rPr>
          <w:rFonts w:ascii="Poppins SemiBold" w:cs="Poppins SemiBold" w:eastAsia="Poppins SemiBold" w:hAnsi="Poppins SemiBold"/>
          <w:b w:val="0"/>
          <w:bCs w:val="0"/>
          <w:u w:val="single"/>
          <w:rtl w:val="0"/>
        </w:rPr>
        <w:t xml:space="preserve">Section 1</w:t>
      </w:r>
      <w:r w:rsidDel="00000000" w:rsidR="00000000" w:rsidRPr="00000000">
        <w:rPr>
          <w:rFonts w:ascii="Poppins SemiBold" w:cs="Poppins SemiBold" w:eastAsia="Poppins SemiBold" w:hAnsi="Poppins SemiBold"/>
          <w:b w:val="0"/>
          <w:bCs w:val="0"/>
          <w:rtl w:val="0"/>
        </w:rPr>
        <w:t xml:space="preserve">:  Available Support </w:t>
      </w:r>
      <w:r w:rsidDel="00000000" w:rsidR="00000000" w:rsidRPr="00000000">
        <w:rPr>
          <w:rFonts w:ascii="Poppins SemiBold" w:cs="Poppins SemiBold" w:eastAsia="Poppins SemiBold" w:hAnsi="Poppins SemiBold"/>
          <w:b w:val="0"/>
          <w:bCs w:val="0"/>
          <w:i w:val="1"/>
          <w:iCs w:val="1"/>
          <w:rtl w:val="0"/>
        </w:rPr>
        <w:t xml:space="preserve">- Who might be able to help?</w:t>
      </w:r>
      <w:r w:rsidDel="00000000" w:rsidR="00000000" w:rsidRPr="00000000">
        <w:rPr>
          <w:rtl w:val="0"/>
        </w:rPr>
      </w:r>
    </w:p>
    <w:p w:rsidR="00000000" w:rsidDel="00000000" w:rsidP="00000000" w:rsidRDefault="00000000" w:rsidRPr="00000000" w14:paraId="00000044">
      <w:pPr>
        <w:pStyle w:val="Heading2"/>
        <w:spacing w:after="0" w:lineRule="auto"/>
        <w:ind w:left="0" w:firstLine="0"/>
        <w:rPr/>
      </w:pPr>
      <w:bookmarkStart w:colFirst="0" w:colLast="0" w:name="_heading=h.jubys2n9f8mm" w:id="5"/>
      <w:bookmarkEnd w:id="5"/>
      <w:r w:rsidDel="00000000" w:rsidR="00000000" w:rsidRPr="00000000">
        <w:rPr>
          <w:rtl w:val="0"/>
        </w:rPr>
        <w:t xml:space="preserve">Local Resources</w:t>
      </w:r>
    </w:p>
    <w:p w:rsidR="00000000" w:rsidDel="00000000" w:rsidP="00000000" w:rsidRDefault="00000000" w:rsidRPr="00000000" w14:paraId="00000045">
      <w:pPr>
        <w:spacing w:after="0" w:lineRule="auto"/>
        <w:rPr/>
      </w:pPr>
      <w:r w:rsidDel="00000000" w:rsidR="00000000" w:rsidRPr="00000000">
        <w:rPr>
          <w:rtl w:val="0"/>
        </w:rPr>
        <w:t xml:space="preserve">You have identified the following resources in your community. You may be able to utilise these to help support your community. This information might also be of assistance to neighbouring communities that have also been impacted; that’s why being connected is so important.</w:t>
      </w:r>
    </w:p>
    <w:p w:rsidR="00000000" w:rsidDel="00000000" w:rsidP="00000000" w:rsidRDefault="00000000" w:rsidRPr="00000000" w14:paraId="00000046">
      <w:pPr>
        <w:spacing w:after="0" w:lineRule="auto"/>
        <w:rPr/>
      </w:pPr>
      <w:r w:rsidDel="00000000" w:rsidR="00000000" w:rsidRPr="00000000">
        <w:rPr>
          <w:rtl w:val="0"/>
        </w:rPr>
      </w:r>
    </w:p>
    <w:p w:rsidR="00000000" w:rsidDel="00000000" w:rsidP="00000000" w:rsidRDefault="00000000" w:rsidRPr="00000000" w14:paraId="00000047">
      <w:pPr>
        <w:spacing w:after="0" w:lineRule="auto"/>
        <w:rPr>
          <w:b w:val="1"/>
          <w:bCs w:val="1"/>
        </w:rPr>
      </w:pPr>
      <w:r w:rsidDel="00000000" w:rsidR="00000000" w:rsidRPr="00000000">
        <w:rPr>
          <w:b w:val="1"/>
          <w:bCs w:val="1"/>
          <w:rtl w:val="0"/>
        </w:rPr>
        <w:t xml:space="preserve">Groups and Networks</w:t>
      </w:r>
    </w:p>
    <w:p w:rsidR="00000000" w:rsidDel="00000000" w:rsidP="00000000" w:rsidRDefault="00000000" w:rsidRPr="00000000" w14:paraId="00000048">
      <w:pPr>
        <w:spacing w:after="0" w:lineRule="auto"/>
        <w:rPr/>
      </w:pPr>
      <w:r w:rsidDel="00000000" w:rsidR="00000000" w:rsidRPr="00000000">
        <w:rPr>
          <w:rtl w:val="0"/>
        </w:rPr>
        <w:t xml:space="preserve">What community groups or networks exist that could play a role? i.e., sports clubs, schools, churches, Township Networks, hobby groups, equine/livestock networks etc.</w:t>
      </w:r>
    </w:p>
    <w:tbl>
      <w:tblPr>
        <w:tblStyle w:val="Table2"/>
        <w:tblW w:w="137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35"/>
        <w:gridCol w:w="4515"/>
        <w:gridCol w:w="3390"/>
        <w:gridCol w:w="2700"/>
        <w:tblGridChange w:id="0">
          <w:tblGrid>
            <w:gridCol w:w="3135"/>
            <w:gridCol w:w="4515"/>
            <w:gridCol w:w="3390"/>
            <w:gridCol w:w="2700"/>
          </w:tblGrid>
        </w:tblGridChange>
      </w:tblGrid>
      <w:tr>
        <w:trPr>
          <w:cantSplit w:val="0"/>
          <w:tblHeader w:val="0"/>
        </w:trPr>
        <w:tc>
          <w:tcPr>
            <w:shd w:fill="deebf6" w:val="clear"/>
          </w:tcPr>
          <w:p w:rsidR="00000000" w:rsidDel="00000000" w:rsidP="00000000" w:rsidRDefault="00000000" w:rsidRPr="00000000" w14:paraId="00000049">
            <w:pPr>
              <w:rPr/>
            </w:pPr>
            <w:r w:rsidDel="00000000" w:rsidR="00000000" w:rsidRPr="00000000">
              <w:rPr>
                <w:rtl w:val="0"/>
              </w:rPr>
              <w:t xml:space="preserve">Group/Network Name</w:t>
            </w:r>
          </w:p>
        </w:tc>
        <w:tc>
          <w:tcPr>
            <w:shd w:fill="deebf6" w:val="clear"/>
          </w:tcPr>
          <w:p w:rsidR="00000000" w:rsidDel="00000000" w:rsidP="00000000" w:rsidRDefault="00000000" w:rsidRPr="00000000" w14:paraId="0000004A">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04B">
            <w:pPr>
              <w:rPr/>
            </w:pPr>
            <w:r w:rsidDel="00000000" w:rsidR="00000000" w:rsidRPr="00000000">
              <w:rPr>
                <w:rtl w:val="0"/>
              </w:rPr>
              <w:t xml:space="preserve">Address</w:t>
            </w:r>
          </w:p>
        </w:tc>
        <w:tc>
          <w:tcPr>
            <w:shd w:fill="deebf6" w:val="clear"/>
          </w:tcPr>
          <w:p w:rsidR="00000000" w:rsidDel="00000000" w:rsidP="00000000" w:rsidRDefault="00000000" w:rsidRPr="00000000" w14:paraId="0000004C">
            <w:pPr>
              <w:rPr/>
            </w:pPr>
            <w:r w:rsidDel="00000000" w:rsidR="00000000" w:rsidRPr="00000000">
              <w:rPr>
                <w:rtl w:val="0"/>
              </w:rPr>
              <w:t xml:space="preserve">Offering</w:t>
            </w:r>
          </w:p>
        </w:tc>
      </w:tr>
      <w:tr>
        <w:trPr>
          <w:cantSplit w:val="0"/>
          <w:tblHeader w:val="0"/>
        </w:trPr>
        <w:tc>
          <w:tcPr/>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r>
          </w:p>
        </w:tc>
        <w:tc>
          <w:tcPr/>
          <w:p w:rsidR="00000000" w:rsidDel="00000000" w:rsidP="00000000" w:rsidRDefault="00000000" w:rsidRPr="00000000" w14:paraId="0000004F">
            <w:pPr>
              <w:tabs>
                <w:tab w:val="center" w:leader="none" w:pos="2915"/>
              </w:tabs>
              <w:rPr/>
            </w:pPr>
            <w:r w:rsidDel="00000000" w:rsidR="00000000" w:rsidRPr="00000000">
              <w:rPr>
                <w:rtl w:val="0"/>
              </w:rPr>
            </w:r>
          </w:p>
        </w:tc>
        <w:tc>
          <w:tcPr/>
          <w:p w:rsidR="00000000" w:rsidDel="00000000" w:rsidP="00000000" w:rsidRDefault="00000000" w:rsidRPr="00000000" w14:paraId="00000050">
            <w:pPr>
              <w:tabs>
                <w:tab w:val="left" w:leader="none" w:pos="1260"/>
              </w:tabs>
              <w:rPr/>
            </w:pPr>
            <w:r w:rsidDel="00000000" w:rsidR="00000000" w:rsidRPr="00000000">
              <w:rPr>
                <w:rtl w:val="0"/>
              </w:rPr>
            </w:r>
          </w:p>
        </w:tc>
        <w:tc>
          <w:tcPr/>
          <w:p w:rsidR="00000000" w:rsidDel="00000000" w:rsidP="00000000" w:rsidRDefault="00000000" w:rsidRPr="00000000" w14:paraId="00000051">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tc>
        <w:tc>
          <w:tcPr/>
          <w:p w:rsidR="00000000" w:rsidDel="00000000" w:rsidP="00000000" w:rsidRDefault="00000000" w:rsidRPr="00000000" w14:paraId="00000054">
            <w:pPr>
              <w:rPr/>
            </w:pPr>
            <w:r w:rsidDel="00000000" w:rsidR="00000000" w:rsidRPr="00000000">
              <w:rPr>
                <w:rtl w:val="0"/>
              </w:rPr>
            </w:r>
          </w:p>
        </w:tc>
        <w:tc>
          <w:tcPr/>
          <w:p w:rsidR="00000000" w:rsidDel="00000000" w:rsidP="00000000" w:rsidRDefault="00000000" w:rsidRPr="00000000" w14:paraId="00000055">
            <w:pPr>
              <w:rPr/>
            </w:pPr>
            <w:r w:rsidDel="00000000" w:rsidR="00000000" w:rsidRPr="00000000">
              <w:rPr>
                <w:rtl w:val="0"/>
              </w:rPr>
            </w:r>
          </w:p>
        </w:tc>
        <w:tc>
          <w:tcPr/>
          <w:p w:rsidR="00000000" w:rsidDel="00000000" w:rsidP="00000000" w:rsidRDefault="00000000" w:rsidRPr="00000000" w14:paraId="00000056">
            <w:pPr>
              <w:rPr/>
            </w:pPr>
            <w:r w:rsidDel="00000000" w:rsidR="00000000" w:rsidRPr="00000000">
              <w:rPr>
                <w:rtl w:val="0"/>
              </w:rPr>
            </w:r>
          </w:p>
        </w:tc>
      </w:tr>
      <w:tr>
        <w:trPr>
          <w:cantSplit w:val="0"/>
          <w:tblHeader w:val="0"/>
        </w:trPr>
        <w:tc>
          <w:tcPr/>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tc>
        <w:tc>
          <w:tcPr/>
          <w:p w:rsidR="00000000" w:rsidDel="00000000" w:rsidP="00000000" w:rsidRDefault="00000000" w:rsidRPr="00000000" w14:paraId="00000059">
            <w:pPr>
              <w:rPr/>
            </w:pPr>
            <w:r w:rsidDel="00000000" w:rsidR="00000000" w:rsidRPr="00000000">
              <w:rPr>
                <w:rtl w:val="0"/>
              </w:rPr>
            </w:r>
          </w:p>
        </w:tc>
        <w:tc>
          <w:tcPr/>
          <w:p w:rsidR="00000000" w:rsidDel="00000000" w:rsidP="00000000" w:rsidRDefault="00000000" w:rsidRPr="00000000" w14:paraId="0000005A">
            <w:pPr>
              <w:rPr/>
            </w:pPr>
            <w:r w:rsidDel="00000000" w:rsidR="00000000" w:rsidRPr="00000000">
              <w:rPr>
                <w:rtl w:val="0"/>
              </w:rPr>
            </w:r>
          </w:p>
        </w:tc>
        <w:tc>
          <w:tcPr/>
          <w:p w:rsidR="00000000" w:rsidDel="00000000" w:rsidP="00000000" w:rsidRDefault="00000000" w:rsidRPr="00000000" w14:paraId="0000005B">
            <w:pPr>
              <w:rPr/>
            </w:pPr>
            <w:r w:rsidDel="00000000" w:rsidR="00000000" w:rsidRPr="00000000">
              <w:rPr>
                <w:rtl w:val="0"/>
              </w:rPr>
            </w:r>
          </w:p>
        </w:tc>
      </w:tr>
      <w:tr>
        <w:trPr>
          <w:cantSplit w:val="0"/>
          <w:tblHeader w:val="0"/>
        </w:trPr>
        <w:tc>
          <w:tcPr/>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tc>
        <w:tc>
          <w:tcPr/>
          <w:p w:rsidR="00000000" w:rsidDel="00000000" w:rsidP="00000000" w:rsidRDefault="00000000" w:rsidRPr="00000000" w14:paraId="0000005E">
            <w:pPr>
              <w:rPr/>
            </w:pPr>
            <w:r w:rsidDel="00000000" w:rsidR="00000000" w:rsidRPr="00000000">
              <w:rPr>
                <w:rtl w:val="0"/>
              </w:rPr>
            </w:r>
          </w:p>
        </w:tc>
        <w:tc>
          <w:tcPr/>
          <w:p w:rsidR="00000000" w:rsidDel="00000000" w:rsidP="00000000" w:rsidRDefault="00000000" w:rsidRPr="00000000" w14:paraId="0000005F">
            <w:pPr>
              <w:rPr/>
            </w:pPr>
            <w:r w:rsidDel="00000000" w:rsidR="00000000" w:rsidRPr="00000000">
              <w:rPr>
                <w:rtl w:val="0"/>
              </w:rPr>
            </w:r>
          </w:p>
        </w:tc>
        <w:tc>
          <w:tcPr/>
          <w:p w:rsidR="00000000" w:rsidDel="00000000" w:rsidP="00000000" w:rsidRDefault="00000000" w:rsidRPr="00000000" w14:paraId="00000060">
            <w:pPr>
              <w:rPr>
                <w:rFonts w:ascii="Quattrocento Sans" w:cs="Quattrocento Sans" w:eastAsia="Quattrocento Sans" w:hAnsi="Quattrocento Sans"/>
                <w:color w:val="050505"/>
                <w:sz w:val="23"/>
                <w:szCs w:val="23"/>
                <w:highlight w:val="white"/>
                <w:u w:val="single"/>
              </w:rPr>
            </w:pPr>
            <w:r w:rsidDel="00000000" w:rsidR="00000000" w:rsidRPr="00000000">
              <w:rPr>
                <w:rtl w:val="0"/>
              </w:rPr>
            </w:r>
          </w:p>
        </w:tc>
      </w:tr>
      <w:tr>
        <w:trPr>
          <w:cantSplit w:val="0"/>
          <w:tblHeader w:val="0"/>
        </w:trPr>
        <w:tc>
          <w:tcPr/>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tc>
        <w:tc>
          <w:tcPr/>
          <w:p w:rsidR="00000000" w:rsidDel="00000000" w:rsidP="00000000" w:rsidRDefault="00000000" w:rsidRPr="00000000" w14:paraId="00000063">
            <w:pPr>
              <w:rPr/>
            </w:pPr>
            <w:r w:rsidDel="00000000" w:rsidR="00000000" w:rsidRPr="00000000">
              <w:rPr>
                <w:rtl w:val="0"/>
              </w:rPr>
            </w:r>
          </w:p>
        </w:tc>
        <w:tc>
          <w:tcPr/>
          <w:p w:rsidR="00000000" w:rsidDel="00000000" w:rsidP="00000000" w:rsidRDefault="00000000" w:rsidRPr="00000000" w14:paraId="00000064">
            <w:pPr>
              <w:rPr/>
            </w:pPr>
            <w:r w:rsidDel="00000000" w:rsidR="00000000" w:rsidRPr="00000000">
              <w:rPr>
                <w:rtl w:val="0"/>
              </w:rPr>
            </w:r>
          </w:p>
        </w:tc>
        <w:tc>
          <w:tcPr/>
          <w:p w:rsidR="00000000" w:rsidDel="00000000" w:rsidP="00000000" w:rsidRDefault="00000000" w:rsidRPr="00000000" w14:paraId="00000065">
            <w:pPr>
              <w:rPr/>
            </w:pPr>
            <w:r w:rsidDel="00000000" w:rsidR="00000000" w:rsidRPr="00000000">
              <w:rPr>
                <w:rtl w:val="0"/>
              </w:rPr>
            </w:r>
          </w:p>
        </w:tc>
      </w:tr>
      <w:tr>
        <w:trPr>
          <w:cantSplit w:val="0"/>
          <w:tblHeader w:val="0"/>
        </w:trPr>
        <w:tc>
          <w:tcPr/>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tc>
        <w:tc>
          <w:tcPr/>
          <w:p w:rsidR="00000000" w:rsidDel="00000000" w:rsidP="00000000" w:rsidRDefault="00000000" w:rsidRPr="00000000" w14:paraId="00000068">
            <w:pPr>
              <w:rPr/>
            </w:pPr>
            <w:r w:rsidDel="00000000" w:rsidR="00000000" w:rsidRPr="00000000">
              <w:rPr>
                <w:rtl w:val="0"/>
              </w:rPr>
            </w:r>
          </w:p>
        </w:tc>
        <w:tc>
          <w:tcPr/>
          <w:p w:rsidR="00000000" w:rsidDel="00000000" w:rsidP="00000000" w:rsidRDefault="00000000" w:rsidRPr="00000000" w14:paraId="00000069">
            <w:pPr>
              <w:rPr/>
            </w:pPr>
            <w:r w:rsidDel="00000000" w:rsidR="00000000" w:rsidRPr="00000000">
              <w:rPr>
                <w:rtl w:val="0"/>
              </w:rPr>
            </w:r>
          </w:p>
        </w:tc>
        <w:tc>
          <w:tcPr/>
          <w:p w:rsidR="00000000" w:rsidDel="00000000" w:rsidP="00000000" w:rsidRDefault="00000000" w:rsidRPr="00000000" w14:paraId="0000006A">
            <w:pPr>
              <w:rPr/>
            </w:pPr>
            <w:r w:rsidDel="00000000" w:rsidR="00000000" w:rsidRPr="00000000">
              <w:rPr>
                <w:rtl w:val="0"/>
              </w:rPr>
            </w:r>
          </w:p>
        </w:tc>
      </w:tr>
      <w:tr>
        <w:trPr>
          <w:cantSplit w:val="0"/>
          <w:tblHeader w:val="0"/>
        </w:trPr>
        <w:tc>
          <w:tcPr/>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r>
          </w:p>
        </w:tc>
        <w:tc>
          <w:tcPr/>
          <w:p w:rsidR="00000000" w:rsidDel="00000000" w:rsidP="00000000" w:rsidRDefault="00000000" w:rsidRPr="00000000" w14:paraId="0000006D">
            <w:pPr>
              <w:rPr/>
            </w:pPr>
            <w:r w:rsidDel="00000000" w:rsidR="00000000" w:rsidRPr="00000000">
              <w:rPr>
                <w:rtl w:val="0"/>
              </w:rPr>
            </w:r>
          </w:p>
        </w:tc>
        <w:tc>
          <w:tcPr/>
          <w:p w:rsidR="00000000" w:rsidDel="00000000" w:rsidP="00000000" w:rsidRDefault="00000000" w:rsidRPr="00000000" w14:paraId="0000006E">
            <w:pPr>
              <w:rPr>
                <w:rFonts w:ascii="Arial" w:cs="Arial" w:eastAsia="Arial" w:hAnsi="Arial"/>
                <w:color w:val="333333"/>
                <w:sz w:val="20"/>
                <w:szCs w:val="20"/>
                <w:highlight w:val="white"/>
              </w:rPr>
            </w:pPr>
            <w:r w:rsidDel="00000000" w:rsidR="00000000" w:rsidRPr="00000000">
              <w:rPr>
                <w:rtl w:val="0"/>
              </w:rPr>
            </w:r>
          </w:p>
        </w:tc>
        <w:tc>
          <w:tcPr/>
          <w:p w:rsidR="00000000" w:rsidDel="00000000" w:rsidP="00000000" w:rsidRDefault="00000000" w:rsidRPr="00000000" w14:paraId="0000006F">
            <w:pPr>
              <w:rPr>
                <w:rFonts w:ascii="Arial" w:cs="Arial" w:eastAsia="Arial" w:hAnsi="Arial"/>
                <w:color w:val="333333"/>
                <w:sz w:val="20"/>
                <w:szCs w:val="20"/>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tc>
        <w:tc>
          <w:tcPr/>
          <w:p w:rsidR="00000000" w:rsidDel="00000000" w:rsidP="00000000" w:rsidRDefault="00000000" w:rsidRPr="00000000" w14:paraId="00000072">
            <w:pPr>
              <w:rPr/>
            </w:pPr>
            <w:r w:rsidDel="00000000" w:rsidR="00000000" w:rsidRPr="00000000">
              <w:rPr>
                <w:rtl w:val="0"/>
              </w:rPr>
            </w:r>
          </w:p>
        </w:tc>
        <w:tc>
          <w:tcPr/>
          <w:p w:rsidR="00000000" w:rsidDel="00000000" w:rsidP="00000000" w:rsidRDefault="00000000" w:rsidRPr="00000000" w14:paraId="00000073">
            <w:pPr>
              <w:rPr/>
            </w:pPr>
            <w:r w:rsidDel="00000000" w:rsidR="00000000" w:rsidRPr="00000000">
              <w:rPr>
                <w:rtl w:val="0"/>
              </w:rPr>
            </w:r>
          </w:p>
        </w:tc>
        <w:tc>
          <w:tcPr/>
          <w:p w:rsidR="00000000" w:rsidDel="00000000" w:rsidP="00000000" w:rsidRDefault="00000000" w:rsidRPr="00000000" w14:paraId="00000074">
            <w:pPr>
              <w:rPr/>
            </w:pPr>
            <w:r w:rsidDel="00000000" w:rsidR="00000000" w:rsidRPr="00000000">
              <w:rPr>
                <w:rtl w:val="0"/>
              </w:rPr>
            </w:r>
          </w:p>
        </w:tc>
      </w:tr>
      <w:tr>
        <w:trPr>
          <w:cantSplit w:val="0"/>
          <w:tblHeader w:val="0"/>
        </w:trPr>
        <w:tc>
          <w:tcPr/>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c>
          <w:tcPr/>
          <w:p w:rsidR="00000000" w:rsidDel="00000000" w:rsidP="00000000" w:rsidRDefault="00000000" w:rsidRPr="00000000" w14:paraId="00000078">
            <w:pPr>
              <w:rPr/>
            </w:pPr>
            <w:r w:rsidDel="00000000" w:rsidR="00000000" w:rsidRPr="00000000">
              <w:rPr>
                <w:rtl w:val="0"/>
              </w:rPr>
            </w:r>
          </w:p>
        </w:tc>
        <w:tc>
          <w:tcPr/>
          <w:p w:rsidR="00000000" w:rsidDel="00000000" w:rsidP="00000000" w:rsidRDefault="00000000" w:rsidRPr="00000000" w14:paraId="00000079">
            <w:pPr>
              <w:rPr/>
            </w:pPr>
            <w:r w:rsidDel="00000000" w:rsidR="00000000" w:rsidRPr="00000000">
              <w:rPr>
                <w:rtl w:val="0"/>
              </w:rPr>
            </w:r>
          </w:p>
        </w:tc>
      </w:tr>
    </w:tbl>
    <w:p w:rsidR="00000000" w:rsidDel="00000000" w:rsidP="00000000" w:rsidRDefault="00000000" w:rsidRPr="00000000" w14:paraId="0000007A">
      <w:pPr>
        <w:spacing w:after="0" w:lineRule="auto"/>
        <w:rPr/>
      </w:pPr>
      <w:r w:rsidDel="00000000" w:rsidR="00000000" w:rsidRPr="00000000">
        <w:rPr>
          <w:rtl w:val="0"/>
        </w:rPr>
      </w:r>
    </w:p>
    <w:p w:rsidR="00000000" w:rsidDel="00000000" w:rsidP="00000000" w:rsidRDefault="00000000" w:rsidRPr="00000000" w14:paraId="0000007B">
      <w:pPr>
        <w:spacing w:after="0" w:lineRule="auto"/>
        <w:rPr>
          <w:b w:val="1"/>
          <w:bCs w:val="1"/>
        </w:rPr>
      </w:pPr>
      <w:r w:rsidDel="00000000" w:rsidR="00000000" w:rsidRPr="00000000">
        <w:rPr>
          <w:b w:val="1"/>
          <w:bCs w:val="1"/>
          <w:rtl w:val="0"/>
        </w:rPr>
        <w:t xml:space="preserve">Government connections</w:t>
      </w:r>
    </w:p>
    <w:p w:rsidR="00000000" w:rsidDel="00000000" w:rsidP="00000000" w:rsidRDefault="00000000" w:rsidRPr="00000000" w14:paraId="0000007C">
      <w:pPr>
        <w:spacing w:after="0" w:lineRule="auto"/>
        <w:rPr/>
      </w:pPr>
      <w:r w:rsidDel="00000000" w:rsidR="00000000" w:rsidRPr="00000000">
        <w:rPr>
          <w:rtl w:val="0"/>
        </w:rPr>
        <w:t xml:space="preserve">Identify the agencies that you may need, keep the contacts local but no harm in details at the regional and state levels as well.</w:t>
      </w:r>
    </w:p>
    <w:tbl>
      <w:tblPr>
        <w:tblStyle w:val="Table3"/>
        <w:tblW w:w="139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22"/>
        <w:gridCol w:w="2126"/>
        <w:gridCol w:w="5812"/>
        <w:gridCol w:w="3888"/>
        <w:tblGridChange w:id="0">
          <w:tblGrid>
            <w:gridCol w:w="2122"/>
            <w:gridCol w:w="2126"/>
            <w:gridCol w:w="5812"/>
            <w:gridCol w:w="3888"/>
          </w:tblGrid>
        </w:tblGridChange>
      </w:tblGrid>
      <w:tr>
        <w:trPr>
          <w:cantSplit w:val="0"/>
          <w:tblHeader w:val="0"/>
        </w:trPr>
        <w:tc>
          <w:tcPr>
            <w:shd w:fill="deebf6" w:val="clear"/>
          </w:tcPr>
          <w:p w:rsidR="00000000" w:rsidDel="00000000" w:rsidP="00000000" w:rsidRDefault="00000000" w:rsidRPr="00000000" w14:paraId="0000007D">
            <w:pPr>
              <w:rPr/>
            </w:pPr>
            <w:r w:rsidDel="00000000" w:rsidR="00000000" w:rsidRPr="00000000">
              <w:rPr>
                <w:rtl w:val="0"/>
              </w:rPr>
              <w:t xml:space="preserve">Agency Name</w:t>
            </w:r>
          </w:p>
        </w:tc>
        <w:tc>
          <w:tcPr>
            <w:shd w:fill="deebf6" w:val="clear"/>
          </w:tcPr>
          <w:p w:rsidR="00000000" w:rsidDel="00000000" w:rsidP="00000000" w:rsidRDefault="00000000" w:rsidRPr="00000000" w14:paraId="0000007E">
            <w:pPr>
              <w:rPr/>
            </w:pPr>
            <w:r w:rsidDel="00000000" w:rsidR="00000000" w:rsidRPr="00000000">
              <w:rPr>
                <w:rtl w:val="0"/>
              </w:rPr>
              <w:t xml:space="preserve">Contact</w:t>
            </w:r>
          </w:p>
        </w:tc>
        <w:tc>
          <w:tcPr>
            <w:shd w:fill="deebf6" w:val="clear"/>
          </w:tcPr>
          <w:p w:rsidR="00000000" w:rsidDel="00000000" w:rsidP="00000000" w:rsidRDefault="00000000" w:rsidRPr="00000000" w14:paraId="0000007F">
            <w:pPr>
              <w:rPr/>
            </w:pPr>
            <w:r w:rsidDel="00000000" w:rsidR="00000000" w:rsidRPr="00000000">
              <w:rPr>
                <w:rtl w:val="0"/>
              </w:rPr>
              <w:t xml:space="preserve">Email</w:t>
            </w:r>
          </w:p>
        </w:tc>
        <w:tc>
          <w:tcPr>
            <w:shd w:fill="deebf6" w:val="clear"/>
          </w:tcPr>
          <w:p w:rsidR="00000000" w:rsidDel="00000000" w:rsidP="00000000" w:rsidRDefault="00000000" w:rsidRPr="00000000" w14:paraId="00000080">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081">
            <w:pPr>
              <w:rPr/>
            </w:pPr>
            <w:r w:rsidDel="00000000" w:rsidR="00000000" w:rsidRPr="00000000">
              <w:rPr>
                <w:rtl w:val="0"/>
              </w:rPr>
              <w:t xml:space="preserve">Council</w:t>
            </w:r>
          </w:p>
        </w:tc>
        <w:tc>
          <w:tcPr/>
          <w:p w:rsidR="00000000" w:rsidDel="00000000" w:rsidP="00000000" w:rsidRDefault="00000000" w:rsidRPr="00000000" w14:paraId="00000082">
            <w:pPr>
              <w:rPr/>
            </w:pPr>
            <w:r w:rsidDel="00000000" w:rsidR="00000000" w:rsidRPr="00000000">
              <w:rPr>
                <w:rtl w:val="0"/>
              </w:rPr>
            </w:r>
          </w:p>
        </w:tc>
        <w:tc>
          <w:tcPr/>
          <w:p w:rsidR="00000000" w:rsidDel="00000000" w:rsidP="00000000" w:rsidRDefault="00000000" w:rsidRPr="00000000" w14:paraId="00000083">
            <w:pPr>
              <w:rPr/>
            </w:pPr>
            <w:r w:rsidDel="00000000" w:rsidR="00000000" w:rsidRPr="00000000">
              <w:rPr>
                <w:rtl w:val="0"/>
              </w:rPr>
            </w:r>
          </w:p>
        </w:tc>
        <w:tc>
          <w:tcPr/>
          <w:p w:rsidR="00000000" w:rsidDel="00000000" w:rsidP="00000000" w:rsidRDefault="00000000" w:rsidRPr="00000000" w14:paraId="00000084">
            <w:pPr>
              <w:rPr/>
            </w:pPr>
            <w:r w:rsidDel="00000000" w:rsidR="00000000" w:rsidRPr="00000000">
              <w:rPr>
                <w:rtl w:val="0"/>
              </w:rPr>
              <w:t xml:space="preserve">Contact point in emergency situations 24/7</w:t>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Main contact other than emergency situations.</w:t>
            </w:r>
          </w:p>
        </w:tc>
      </w:tr>
      <w:tr>
        <w:trPr>
          <w:cantSplit w:val="0"/>
          <w:tblHeader w:val="0"/>
        </w:trPr>
        <w:tc>
          <w:tcPr/>
          <w:p w:rsidR="00000000" w:rsidDel="00000000" w:rsidP="00000000" w:rsidRDefault="00000000" w:rsidRPr="00000000" w14:paraId="00000087">
            <w:pPr>
              <w:rPr/>
            </w:pPr>
            <w:r w:rsidDel="00000000" w:rsidR="00000000" w:rsidRPr="00000000">
              <w:rPr>
                <w:rtl w:val="0"/>
              </w:rPr>
              <w:t xml:space="preserve">RFS - Local Brigade</w:t>
            </w:r>
          </w:p>
        </w:tc>
        <w:tc>
          <w:tcPr/>
          <w:p w:rsidR="00000000" w:rsidDel="00000000" w:rsidP="00000000" w:rsidRDefault="00000000" w:rsidRPr="00000000" w14:paraId="00000088">
            <w:pPr>
              <w:rPr/>
            </w:pPr>
            <w:r w:rsidDel="00000000" w:rsidR="00000000" w:rsidRPr="00000000">
              <w:rPr>
                <w:rtl w:val="0"/>
              </w:rPr>
            </w:r>
          </w:p>
        </w:tc>
        <w:tc>
          <w:tcPr/>
          <w:p w:rsidR="00000000" w:rsidDel="00000000" w:rsidP="00000000" w:rsidRDefault="00000000" w:rsidRPr="00000000" w14:paraId="00000089">
            <w:pPr>
              <w:rPr/>
            </w:pPr>
            <w:r w:rsidDel="00000000" w:rsidR="00000000" w:rsidRPr="00000000">
              <w:rPr>
                <w:rtl w:val="0"/>
              </w:rPr>
              <w:t xml:space="preserve"> </w:t>
            </w:r>
          </w:p>
        </w:tc>
        <w:tc>
          <w:tcPr/>
          <w:p w:rsidR="00000000" w:rsidDel="00000000" w:rsidP="00000000" w:rsidRDefault="00000000" w:rsidRPr="00000000" w14:paraId="0000008A">
            <w:pPr>
              <w:rPr/>
            </w:pPr>
            <w:r w:rsidDel="00000000" w:rsidR="00000000" w:rsidRPr="00000000">
              <w:rPr>
                <w:rtl w:val="0"/>
              </w:rPr>
            </w:r>
          </w:p>
        </w:tc>
      </w:tr>
      <w:tr>
        <w:trPr>
          <w:cantSplit w:val="0"/>
          <w:tblHeader w:val="0"/>
        </w:trPr>
        <w:tc>
          <w:tcPr/>
          <w:p w:rsidR="00000000" w:rsidDel="00000000" w:rsidP="00000000" w:rsidRDefault="00000000" w:rsidRPr="00000000" w14:paraId="0000008B">
            <w:pPr>
              <w:rPr/>
            </w:pPr>
            <w:r w:rsidDel="00000000" w:rsidR="00000000" w:rsidRPr="00000000">
              <w:rPr>
                <w:rtl w:val="0"/>
              </w:rPr>
              <w:t xml:space="preserve">SES – Local Unit</w:t>
            </w:r>
          </w:p>
        </w:tc>
        <w:tc>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c>
          <w:tcPr/>
          <w:p w:rsidR="00000000" w:rsidDel="00000000" w:rsidP="00000000" w:rsidRDefault="00000000" w:rsidRPr="00000000" w14:paraId="0000008E">
            <w:pP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08F">
            <w:pPr>
              <w:rPr/>
            </w:pPr>
            <w:r w:rsidDel="00000000" w:rsidR="00000000" w:rsidRPr="00000000">
              <w:rPr>
                <w:rtl w:val="0"/>
              </w:rPr>
              <w:t xml:space="preserve">SES - Zone</w:t>
            </w:r>
          </w:p>
        </w:tc>
        <w:tc>
          <w:tcPr/>
          <w:p w:rsidR="00000000" w:rsidDel="00000000" w:rsidP="00000000" w:rsidRDefault="00000000" w:rsidRPr="00000000" w14:paraId="00000090">
            <w:pPr>
              <w:rPr/>
            </w:pPr>
            <w:r w:rsidDel="00000000" w:rsidR="00000000" w:rsidRPr="00000000">
              <w:rPr>
                <w:rtl w:val="0"/>
              </w:rPr>
            </w:r>
          </w:p>
        </w:tc>
        <w:tc>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t xml:space="preserve">Community Engagement Officer - reach out with things that the Unit may not be able to help with</w:t>
            </w:r>
          </w:p>
        </w:tc>
      </w:tr>
      <w:tr>
        <w:trPr>
          <w:cantSplit w:val="0"/>
          <w:tblHeader w:val="0"/>
        </w:trPr>
        <w:tc>
          <w:tcPr/>
          <w:p w:rsidR="00000000" w:rsidDel="00000000" w:rsidP="00000000" w:rsidRDefault="00000000" w:rsidRPr="00000000" w14:paraId="00000093">
            <w:pPr>
              <w:rPr/>
            </w:pPr>
            <w:r w:rsidDel="00000000" w:rsidR="00000000" w:rsidRPr="00000000">
              <w:rPr>
                <w:rtl w:val="0"/>
              </w:rPr>
              <w:t xml:space="preserve">Local Police </w:t>
            </w:r>
          </w:p>
        </w:tc>
        <w:tc>
          <w:tcPr/>
          <w:p w:rsidR="00000000" w:rsidDel="00000000" w:rsidP="00000000" w:rsidRDefault="00000000" w:rsidRPr="00000000" w14:paraId="00000094">
            <w:pPr>
              <w:rPr/>
            </w:pPr>
            <w:r w:rsidDel="00000000" w:rsidR="00000000" w:rsidRPr="00000000">
              <w:rPr>
                <w:rtl w:val="0"/>
              </w:rPr>
            </w:r>
          </w:p>
        </w:tc>
        <w:tc>
          <w:tcPr/>
          <w:p w:rsidR="00000000" w:rsidDel="00000000" w:rsidP="00000000" w:rsidRDefault="00000000" w:rsidRPr="00000000" w14:paraId="00000095">
            <w:pPr>
              <w:rPr/>
            </w:pPr>
            <w:r w:rsidDel="00000000" w:rsidR="00000000" w:rsidRPr="00000000">
              <w:rPr>
                <w:rtl w:val="0"/>
              </w:rPr>
            </w:r>
          </w:p>
        </w:tc>
        <w:tc>
          <w:tcPr/>
          <w:p w:rsidR="00000000" w:rsidDel="00000000" w:rsidP="00000000" w:rsidRDefault="00000000" w:rsidRPr="00000000" w14:paraId="00000096">
            <w:pPr>
              <w:rPr/>
            </w:pPr>
            <w:r w:rsidDel="00000000" w:rsidR="00000000" w:rsidRPr="00000000">
              <w:rPr>
                <w:rtl w:val="0"/>
              </w:rPr>
            </w:r>
          </w:p>
        </w:tc>
      </w:tr>
      <w:tr>
        <w:trPr>
          <w:cantSplit w:val="0"/>
          <w:tblHeader w:val="0"/>
        </w:trPr>
        <w:tc>
          <w:tcPr/>
          <w:p w:rsidR="00000000" w:rsidDel="00000000" w:rsidP="00000000" w:rsidRDefault="00000000" w:rsidRPr="00000000" w14:paraId="00000097">
            <w:pPr>
              <w:rPr/>
            </w:pPr>
            <w:r w:rsidDel="00000000" w:rsidR="00000000" w:rsidRPr="00000000">
              <w:rPr>
                <w:rtl w:val="0"/>
              </w:rPr>
              <w:t xml:space="preserve">Ambulance</w:t>
            </w:r>
          </w:p>
          <w:p w:rsidR="00000000" w:rsidDel="00000000" w:rsidP="00000000" w:rsidRDefault="00000000" w:rsidRPr="00000000" w14:paraId="00000098">
            <w:pPr>
              <w:rPr/>
            </w:pPr>
            <w:r w:rsidDel="00000000" w:rsidR="00000000" w:rsidRPr="00000000">
              <w:rPr>
                <w:rtl w:val="0"/>
              </w:rPr>
              <w:t xml:space="preserve">(combat agency for heat wave)</w:t>
            </w:r>
          </w:p>
        </w:tc>
        <w:tc>
          <w:tcPr/>
          <w:p w:rsidR="00000000" w:rsidDel="00000000" w:rsidP="00000000" w:rsidRDefault="00000000" w:rsidRPr="00000000" w14:paraId="00000099">
            <w:pPr>
              <w:rPr/>
            </w:pPr>
            <w:r w:rsidDel="00000000" w:rsidR="00000000" w:rsidRPr="00000000">
              <w:rPr>
                <w:rtl w:val="0"/>
              </w:rPr>
            </w:r>
          </w:p>
        </w:tc>
        <w:tc>
          <w:tcPr/>
          <w:p w:rsidR="00000000" w:rsidDel="00000000" w:rsidP="00000000" w:rsidRDefault="00000000" w:rsidRPr="00000000" w14:paraId="0000009A">
            <w:pPr>
              <w:rPr/>
            </w:pPr>
            <w:r w:rsidDel="00000000" w:rsidR="00000000" w:rsidRPr="00000000">
              <w:rPr>
                <w:rtl w:val="0"/>
              </w:rPr>
            </w:r>
          </w:p>
        </w:tc>
        <w:tc>
          <w:tcPr/>
          <w:p w:rsidR="00000000" w:rsidDel="00000000" w:rsidP="00000000" w:rsidRDefault="00000000" w:rsidRPr="00000000" w14:paraId="0000009B">
            <w:pPr>
              <w:rPr/>
            </w:pPr>
            <w:r w:rsidDel="00000000" w:rsidR="00000000" w:rsidRPr="00000000">
              <w:rPr>
                <w:rtl w:val="0"/>
              </w:rPr>
            </w:r>
          </w:p>
        </w:tc>
      </w:tr>
      <w:tr>
        <w:trPr>
          <w:cantSplit w:val="0"/>
          <w:tblHeader w:val="0"/>
        </w:trPr>
        <w:tc>
          <w:tcPr/>
          <w:p w:rsidR="00000000" w:rsidDel="00000000" w:rsidP="00000000" w:rsidRDefault="00000000" w:rsidRPr="00000000" w14:paraId="0000009C">
            <w:pPr>
              <w:rPr/>
            </w:pPr>
            <w:r w:rsidDel="00000000" w:rsidR="00000000" w:rsidRPr="00000000">
              <w:rPr>
                <w:rtl w:val="0"/>
              </w:rPr>
              <w:t xml:space="preserve">Water</w:t>
            </w:r>
          </w:p>
        </w:tc>
        <w:tc>
          <w:tcPr/>
          <w:p w:rsidR="00000000" w:rsidDel="00000000" w:rsidP="00000000" w:rsidRDefault="00000000" w:rsidRPr="00000000" w14:paraId="0000009D">
            <w:pPr>
              <w:rPr/>
            </w:pPr>
            <w:r w:rsidDel="00000000" w:rsidR="00000000" w:rsidRPr="00000000">
              <w:rPr>
                <w:rtl w:val="0"/>
              </w:rPr>
              <w:t xml:space="preserve"> </w:t>
            </w:r>
          </w:p>
        </w:tc>
        <w:tc>
          <w:tcPr/>
          <w:p w:rsidR="00000000" w:rsidDel="00000000" w:rsidP="00000000" w:rsidRDefault="00000000" w:rsidRPr="00000000" w14:paraId="0000009E">
            <w:pPr>
              <w:rPr/>
            </w:pPr>
            <w:r w:rsidDel="00000000" w:rsidR="00000000" w:rsidRPr="00000000">
              <w:rPr>
                <w:rtl w:val="0"/>
              </w:rPr>
              <w:t xml:space="preserve"> </w:t>
            </w:r>
          </w:p>
        </w:tc>
        <w:tc>
          <w:tcPr/>
          <w:p w:rsidR="00000000" w:rsidDel="00000000" w:rsidP="00000000" w:rsidRDefault="00000000" w:rsidRPr="00000000" w14:paraId="0000009F">
            <w:pPr>
              <w:rPr/>
            </w:pPr>
            <w:r w:rsidDel="00000000" w:rsidR="00000000" w:rsidRPr="00000000">
              <w:rPr>
                <w:rtl w:val="0"/>
              </w:rPr>
              <w:t xml:space="preserve"> </w:t>
            </w:r>
          </w:p>
        </w:tc>
      </w:tr>
      <w:tr>
        <w:trPr>
          <w:cantSplit w:val="0"/>
          <w:tblHeader w:val="0"/>
        </w:trPr>
        <w:tc>
          <w:tcPr/>
          <w:p w:rsidR="00000000" w:rsidDel="00000000" w:rsidP="00000000" w:rsidRDefault="00000000" w:rsidRPr="00000000" w14:paraId="000000A0">
            <w:pPr>
              <w:rPr/>
            </w:pPr>
            <w:r w:rsidDel="00000000" w:rsidR="00000000" w:rsidRPr="00000000">
              <w:rPr>
                <w:rtl w:val="0"/>
              </w:rPr>
              <w:t xml:space="preserve">Power</w:t>
            </w:r>
          </w:p>
        </w:tc>
        <w:tc>
          <w:tcPr/>
          <w:p w:rsidR="00000000" w:rsidDel="00000000" w:rsidP="00000000" w:rsidRDefault="00000000" w:rsidRPr="00000000" w14:paraId="000000A1">
            <w:pPr>
              <w:rPr/>
            </w:pPr>
            <w:r w:rsidDel="00000000" w:rsidR="00000000" w:rsidRPr="00000000">
              <w:rPr>
                <w:rtl w:val="0"/>
              </w:rPr>
              <w:t xml:space="preserve"> </w:t>
            </w:r>
          </w:p>
        </w:tc>
        <w:tc>
          <w:tcPr/>
          <w:p w:rsidR="00000000" w:rsidDel="00000000" w:rsidP="00000000" w:rsidRDefault="00000000" w:rsidRPr="00000000" w14:paraId="000000A2">
            <w:pPr>
              <w:rPr/>
            </w:pPr>
            <w:r w:rsidDel="00000000" w:rsidR="00000000" w:rsidRPr="00000000">
              <w:rPr>
                <w:rtl w:val="0"/>
              </w:rPr>
              <w:t xml:space="preserve"> </w:t>
            </w:r>
          </w:p>
          <w:p w:rsidR="00000000" w:rsidDel="00000000" w:rsidP="00000000" w:rsidRDefault="00000000" w:rsidRPr="00000000" w14:paraId="000000A3">
            <w:pPr>
              <w:rPr/>
            </w:pPr>
            <w:r w:rsidDel="00000000" w:rsidR="00000000" w:rsidRPr="00000000">
              <w:rPr>
                <w:rtl w:val="0"/>
              </w:rPr>
            </w:r>
          </w:p>
        </w:tc>
        <w:tc>
          <w:tcPr/>
          <w:p w:rsidR="00000000" w:rsidDel="00000000" w:rsidP="00000000" w:rsidRDefault="00000000" w:rsidRPr="00000000" w14:paraId="000000A4">
            <w:pPr>
              <w:rPr/>
            </w:pPr>
            <w:r w:rsidDel="00000000" w:rsidR="00000000" w:rsidRPr="00000000">
              <w:rPr>
                <w:rtl w:val="0"/>
              </w:rPr>
              <w:t xml:space="preserve"> </w:t>
            </w:r>
          </w:p>
        </w:tc>
      </w:tr>
      <w:tr>
        <w:trPr>
          <w:cantSplit w:val="0"/>
          <w:tblHeader w:val="0"/>
        </w:trPr>
        <w:tc>
          <w:tcPr/>
          <w:p w:rsidR="00000000" w:rsidDel="00000000" w:rsidP="00000000" w:rsidRDefault="00000000" w:rsidRPr="00000000" w14:paraId="000000A5">
            <w:pPr>
              <w:rPr/>
            </w:pPr>
            <w:r w:rsidDel="00000000" w:rsidR="00000000" w:rsidRPr="00000000">
              <w:rPr>
                <w:rtl w:val="0"/>
              </w:rPr>
            </w:r>
          </w:p>
        </w:tc>
        <w:tc>
          <w:tcPr/>
          <w:p w:rsidR="00000000" w:rsidDel="00000000" w:rsidP="00000000" w:rsidRDefault="00000000" w:rsidRPr="00000000" w14:paraId="000000A6">
            <w:pPr>
              <w:rPr/>
            </w:pPr>
            <w:r w:rsidDel="00000000" w:rsidR="00000000" w:rsidRPr="00000000">
              <w:rPr>
                <w:rtl w:val="0"/>
              </w:rPr>
            </w:r>
          </w:p>
        </w:tc>
        <w:tc>
          <w:tcPr/>
          <w:p w:rsidR="00000000" w:rsidDel="00000000" w:rsidP="00000000" w:rsidRDefault="00000000" w:rsidRPr="00000000" w14:paraId="000000A7">
            <w:pPr>
              <w:rPr/>
            </w:pPr>
            <w:r w:rsidDel="00000000" w:rsidR="00000000" w:rsidRPr="00000000">
              <w:rPr>
                <w:rtl w:val="0"/>
              </w:rPr>
            </w:r>
          </w:p>
        </w:tc>
        <w:tc>
          <w:tcPr/>
          <w:p w:rsidR="00000000" w:rsidDel="00000000" w:rsidP="00000000" w:rsidRDefault="00000000" w:rsidRPr="00000000" w14:paraId="000000A8">
            <w:pPr>
              <w:rPr/>
            </w:pPr>
            <w:r w:rsidDel="00000000" w:rsidR="00000000" w:rsidRPr="00000000">
              <w:rPr>
                <w:rtl w:val="0"/>
              </w:rPr>
            </w:r>
          </w:p>
        </w:tc>
      </w:tr>
      <w:tr>
        <w:trPr>
          <w:cantSplit w:val="0"/>
          <w:tblHeader w:val="0"/>
        </w:trPr>
        <w:tc>
          <w:tcPr/>
          <w:p w:rsidR="00000000" w:rsidDel="00000000" w:rsidP="00000000" w:rsidRDefault="00000000" w:rsidRPr="00000000" w14:paraId="000000A9">
            <w:pPr>
              <w:rPr/>
            </w:pPr>
            <w:r w:rsidDel="00000000" w:rsidR="00000000" w:rsidRPr="00000000">
              <w:rPr>
                <w:rtl w:val="0"/>
              </w:rPr>
            </w:r>
          </w:p>
        </w:tc>
        <w:tc>
          <w:tcPr/>
          <w:p w:rsidR="00000000" w:rsidDel="00000000" w:rsidP="00000000" w:rsidRDefault="00000000" w:rsidRPr="00000000" w14:paraId="000000AA">
            <w:pPr>
              <w:rPr/>
            </w:pPr>
            <w:r w:rsidDel="00000000" w:rsidR="00000000" w:rsidRPr="00000000">
              <w:rPr>
                <w:rtl w:val="0"/>
              </w:rPr>
            </w:r>
          </w:p>
        </w:tc>
        <w:tc>
          <w:tcPr/>
          <w:p w:rsidR="00000000" w:rsidDel="00000000" w:rsidP="00000000" w:rsidRDefault="00000000" w:rsidRPr="00000000" w14:paraId="000000AB">
            <w:pPr>
              <w:rPr/>
            </w:pPr>
            <w:r w:rsidDel="00000000" w:rsidR="00000000" w:rsidRPr="00000000">
              <w:rPr>
                <w:rtl w:val="0"/>
              </w:rPr>
            </w:r>
          </w:p>
        </w:tc>
        <w:tc>
          <w:tcPr/>
          <w:p w:rsidR="00000000" w:rsidDel="00000000" w:rsidP="00000000" w:rsidRDefault="00000000" w:rsidRPr="00000000" w14:paraId="000000AC">
            <w:pPr>
              <w:rPr/>
            </w:pPr>
            <w:r w:rsidDel="00000000" w:rsidR="00000000" w:rsidRPr="00000000">
              <w:rPr>
                <w:rtl w:val="0"/>
              </w:rPr>
            </w:r>
          </w:p>
        </w:tc>
      </w:tr>
      <w:tr>
        <w:trPr>
          <w:cantSplit w:val="0"/>
          <w:tblHeader w:val="0"/>
        </w:trPr>
        <w:tc>
          <w:tcPr/>
          <w:p w:rsidR="00000000" w:rsidDel="00000000" w:rsidP="00000000" w:rsidRDefault="00000000" w:rsidRPr="00000000" w14:paraId="000000AD">
            <w:pPr>
              <w:rPr/>
            </w:pPr>
            <w:r w:rsidDel="00000000" w:rsidR="00000000" w:rsidRPr="00000000">
              <w:rPr>
                <w:rtl w:val="0"/>
              </w:rPr>
            </w:r>
          </w:p>
        </w:tc>
        <w:tc>
          <w:tcPr/>
          <w:p w:rsidR="00000000" w:rsidDel="00000000" w:rsidP="00000000" w:rsidRDefault="00000000" w:rsidRPr="00000000" w14:paraId="000000AE">
            <w:pPr>
              <w:rPr/>
            </w:pPr>
            <w:r w:rsidDel="00000000" w:rsidR="00000000" w:rsidRPr="00000000">
              <w:rPr>
                <w:rtl w:val="0"/>
              </w:rPr>
            </w:r>
          </w:p>
        </w:tc>
        <w:tc>
          <w:tcPr/>
          <w:p w:rsidR="00000000" w:rsidDel="00000000" w:rsidP="00000000" w:rsidRDefault="00000000" w:rsidRPr="00000000" w14:paraId="000000AF">
            <w:pPr>
              <w:rPr/>
            </w:pPr>
            <w:r w:rsidDel="00000000" w:rsidR="00000000" w:rsidRPr="00000000">
              <w:rPr>
                <w:rtl w:val="0"/>
              </w:rPr>
            </w:r>
          </w:p>
        </w:tc>
        <w:tc>
          <w:tcPr/>
          <w:p w:rsidR="00000000" w:rsidDel="00000000" w:rsidP="00000000" w:rsidRDefault="00000000" w:rsidRPr="00000000" w14:paraId="000000B0">
            <w:pPr>
              <w:rPr/>
            </w:pPr>
            <w:r w:rsidDel="00000000" w:rsidR="00000000" w:rsidRPr="00000000">
              <w:rPr>
                <w:rtl w:val="0"/>
              </w:rPr>
            </w:r>
          </w:p>
        </w:tc>
      </w:tr>
      <w:tr>
        <w:trPr>
          <w:cantSplit w:val="0"/>
          <w:tblHeader w:val="0"/>
        </w:trPr>
        <w:tc>
          <w:tcPr/>
          <w:p w:rsidR="00000000" w:rsidDel="00000000" w:rsidP="00000000" w:rsidRDefault="00000000" w:rsidRPr="00000000" w14:paraId="000000B1">
            <w:pPr>
              <w:rPr/>
            </w:pPr>
            <w:r w:rsidDel="00000000" w:rsidR="00000000" w:rsidRPr="00000000">
              <w:rPr>
                <w:rtl w:val="0"/>
              </w:rPr>
            </w:r>
          </w:p>
        </w:tc>
        <w:tc>
          <w:tcPr/>
          <w:p w:rsidR="00000000" w:rsidDel="00000000" w:rsidP="00000000" w:rsidRDefault="00000000" w:rsidRPr="00000000" w14:paraId="000000B2">
            <w:pPr>
              <w:rPr/>
            </w:pPr>
            <w:r w:rsidDel="00000000" w:rsidR="00000000" w:rsidRPr="00000000">
              <w:rPr>
                <w:rtl w:val="0"/>
              </w:rPr>
            </w:r>
          </w:p>
        </w:tc>
        <w:tc>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bl>
    <w:p w:rsidR="00000000" w:rsidDel="00000000" w:rsidP="00000000" w:rsidRDefault="00000000" w:rsidRPr="00000000" w14:paraId="000000B5">
      <w:pPr>
        <w:spacing w:after="0" w:lineRule="auto"/>
        <w:rPr/>
      </w:pPr>
      <w:r w:rsidDel="00000000" w:rsidR="00000000" w:rsidRPr="00000000">
        <w:rPr>
          <w:rtl w:val="0"/>
        </w:rPr>
      </w:r>
    </w:p>
    <w:p w:rsidR="00000000" w:rsidDel="00000000" w:rsidP="00000000" w:rsidRDefault="00000000" w:rsidRPr="00000000" w14:paraId="000000B6">
      <w:pPr>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0B7">
      <w:pPr>
        <w:spacing w:after="0" w:lineRule="auto"/>
        <w:rPr>
          <w:b w:val="1"/>
          <w:bCs w:val="1"/>
        </w:rPr>
      </w:pPr>
      <w:r w:rsidDel="00000000" w:rsidR="00000000" w:rsidRPr="00000000">
        <w:rPr>
          <w:b w:val="1"/>
          <w:bCs w:val="1"/>
          <w:rtl w:val="0"/>
        </w:rPr>
        <w:t xml:space="preserve">Places and spaces</w:t>
      </w:r>
    </w:p>
    <w:p w:rsidR="00000000" w:rsidDel="00000000" w:rsidP="00000000" w:rsidRDefault="00000000" w:rsidRPr="00000000" w14:paraId="000000B8">
      <w:pPr>
        <w:spacing w:after="0" w:lineRule="auto"/>
        <w:rPr/>
      </w:pPr>
      <w:r w:rsidDel="00000000" w:rsidR="00000000" w:rsidRPr="00000000">
        <w:rPr>
          <w:rtl w:val="0"/>
        </w:rPr>
        <w:t xml:space="preserve">What might you be able to utilise? An open area for kids to play, or a building for people with pets. Perhaps some have caravans or trailers. </w:t>
      </w:r>
    </w:p>
    <w:tbl>
      <w:tblPr>
        <w:tblStyle w:val="Table4"/>
        <w:tblW w:w="13828.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3969"/>
        <w:gridCol w:w="2776"/>
        <w:gridCol w:w="2835"/>
        <w:tblGridChange w:id="0">
          <w:tblGrid>
            <w:gridCol w:w="4248"/>
            <w:gridCol w:w="3969"/>
            <w:gridCol w:w="2776"/>
            <w:gridCol w:w="2835"/>
          </w:tblGrid>
        </w:tblGridChange>
      </w:tblGrid>
      <w:tr>
        <w:trPr>
          <w:cantSplit w:val="0"/>
          <w:tblHeader w:val="0"/>
        </w:trPr>
        <w:tc>
          <w:tcPr>
            <w:shd w:fill="deebf6" w:val="clear"/>
          </w:tcPr>
          <w:p w:rsidR="00000000" w:rsidDel="00000000" w:rsidP="00000000" w:rsidRDefault="00000000" w:rsidRPr="00000000" w14:paraId="000000B9">
            <w:pPr>
              <w:rPr/>
            </w:pPr>
            <w:r w:rsidDel="00000000" w:rsidR="00000000" w:rsidRPr="00000000">
              <w:rPr>
                <w:rtl w:val="0"/>
              </w:rPr>
              <w:t xml:space="preserve">Name</w:t>
            </w:r>
          </w:p>
        </w:tc>
        <w:tc>
          <w:tcPr>
            <w:shd w:fill="deebf6" w:val="clear"/>
          </w:tcPr>
          <w:p w:rsidR="00000000" w:rsidDel="00000000" w:rsidP="00000000" w:rsidRDefault="00000000" w:rsidRPr="00000000" w14:paraId="000000BA">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0BB">
            <w:pPr>
              <w:rPr/>
            </w:pPr>
            <w:r w:rsidDel="00000000" w:rsidR="00000000" w:rsidRPr="00000000">
              <w:rPr>
                <w:rtl w:val="0"/>
              </w:rPr>
              <w:t xml:space="preserve">Address</w:t>
            </w:r>
          </w:p>
        </w:tc>
        <w:tc>
          <w:tcPr>
            <w:shd w:fill="deebf6" w:val="clear"/>
          </w:tcPr>
          <w:p w:rsidR="00000000" w:rsidDel="00000000" w:rsidP="00000000" w:rsidRDefault="00000000" w:rsidRPr="00000000" w14:paraId="000000BC">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c>
          <w:tcPr/>
          <w:p w:rsidR="00000000" w:rsidDel="00000000" w:rsidP="00000000" w:rsidRDefault="00000000" w:rsidRPr="00000000" w14:paraId="000000BF">
            <w:pPr>
              <w:rPr/>
            </w:pPr>
            <w:r w:rsidDel="00000000" w:rsidR="00000000" w:rsidRPr="00000000">
              <w:rPr>
                <w:rtl w:val="0"/>
              </w:rPr>
            </w:r>
          </w:p>
        </w:tc>
        <w:tc>
          <w:tcPr/>
          <w:p w:rsidR="00000000" w:rsidDel="00000000" w:rsidP="00000000" w:rsidRDefault="00000000" w:rsidRPr="00000000" w14:paraId="000000C0">
            <w:pPr>
              <w:rPr/>
            </w:pPr>
            <w:r w:rsidDel="00000000" w:rsidR="00000000" w:rsidRPr="00000000">
              <w:rPr>
                <w:rtl w:val="0"/>
              </w:rPr>
            </w:r>
          </w:p>
        </w:tc>
      </w:tr>
      <w:tr>
        <w:trPr>
          <w:cantSplit w:val="0"/>
          <w:tblHeader w:val="0"/>
        </w:trPr>
        <w:tc>
          <w:tcPr/>
          <w:p w:rsidR="00000000" w:rsidDel="00000000" w:rsidP="00000000" w:rsidRDefault="00000000" w:rsidRPr="00000000" w14:paraId="000000C1">
            <w:pPr>
              <w:rPr/>
            </w:pPr>
            <w:bookmarkStart w:colFirst="0" w:colLast="0" w:name="_heading=h.kx1jt2vh2toa" w:id="6"/>
            <w:bookmarkEnd w:id="6"/>
            <w:r w:rsidDel="00000000" w:rsidR="00000000" w:rsidRPr="00000000">
              <w:rPr>
                <w:rtl w:val="0"/>
              </w:rPr>
            </w:r>
          </w:p>
        </w:tc>
        <w:tc>
          <w:tcPr/>
          <w:p w:rsidR="00000000" w:rsidDel="00000000" w:rsidP="00000000" w:rsidRDefault="00000000" w:rsidRPr="00000000" w14:paraId="000000C2">
            <w:pPr>
              <w:rPr/>
            </w:pPr>
            <w:r w:rsidDel="00000000" w:rsidR="00000000" w:rsidRPr="00000000">
              <w:rPr>
                <w:rtl w:val="0"/>
              </w:rPr>
            </w:r>
          </w:p>
        </w:tc>
        <w:tc>
          <w:tcPr/>
          <w:p w:rsidR="00000000" w:rsidDel="00000000" w:rsidP="00000000" w:rsidRDefault="00000000" w:rsidRPr="00000000" w14:paraId="000000C3">
            <w:pPr>
              <w:rPr/>
            </w:pPr>
            <w:r w:rsidDel="00000000" w:rsidR="00000000" w:rsidRPr="00000000">
              <w:rPr>
                <w:rtl w:val="0"/>
              </w:rPr>
            </w:r>
          </w:p>
        </w:tc>
        <w:tc>
          <w:tcPr/>
          <w:p w:rsidR="00000000" w:rsidDel="00000000" w:rsidP="00000000" w:rsidRDefault="00000000" w:rsidRPr="00000000" w14:paraId="000000C4">
            <w:pPr>
              <w:rPr/>
            </w:pPr>
            <w:r w:rsidDel="00000000" w:rsidR="00000000" w:rsidRPr="00000000">
              <w:rPr>
                <w:rtl w:val="0"/>
              </w:rPr>
            </w:r>
          </w:p>
        </w:tc>
      </w:tr>
    </w:tbl>
    <w:p w:rsidR="00000000" w:rsidDel="00000000" w:rsidP="00000000" w:rsidRDefault="00000000" w:rsidRPr="00000000" w14:paraId="000000C5">
      <w:pPr>
        <w:spacing w:after="0" w:lineRule="auto"/>
        <w:rPr/>
      </w:pPr>
      <w:r w:rsidDel="00000000" w:rsidR="00000000" w:rsidRPr="00000000">
        <w:rPr>
          <w:rtl w:val="0"/>
        </w:rPr>
      </w:r>
    </w:p>
    <w:p w:rsidR="00000000" w:rsidDel="00000000" w:rsidP="00000000" w:rsidRDefault="00000000" w:rsidRPr="00000000" w14:paraId="000000C6">
      <w:pPr>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0C7">
      <w:pPr>
        <w:spacing w:after="0" w:lineRule="auto"/>
        <w:rPr>
          <w:b w:val="1"/>
          <w:bCs w:val="1"/>
        </w:rPr>
      </w:pPr>
      <w:r w:rsidDel="00000000" w:rsidR="00000000" w:rsidRPr="00000000">
        <w:rPr>
          <w:b w:val="1"/>
          <w:bCs w:val="1"/>
          <w:rtl w:val="0"/>
        </w:rPr>
        <w:t xml:space="preserve">Business Connections</w:t>
      </w:r>
    </w:p>
    <w:p w:rsidR="00000000" w:rsidDel="00000000" w:rsidP="00000000" w:rsidRDefault="00000000" w:rsidRPr="00000000" w14:paraId="000000C8">
      <w:pPr>
        <w:spacing w:after="0" w:lineRule="auto"/>
        <w:rPr/>
      </w:pPr>
      <w:r w:rsidDel="00000000" w:rsidR="00000000" w:rsidRPr="00000000">
        <w:rPr>
          <w:rtl w:val="0"/>
        </w:rPr>
        <w:t xml:space="preserve">There are lots of businesses that would like to be involved. It’s also important to try and keep money in the community (for example, vouchers for the local hardware store over Bunnings etc).</w:t>
      </w:r>
    </w:p>
    <w:tbl>
      <w:tblPr>
        <w:tblStyle w:val="Table5"/>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7"/>
        <w:gridCol w:w="5103"/>
        <w:gridCol w:w="2410"/>
        <w:gridCol w:w="2835"/>
        <w:tblGridChange w:id="0">
          <w:tblGrid>
            <w:gridCol w:w="3397"/>
            <w:gridCol w:w="5103"/>
            <w:gridCol w:w="2410"/>
            <w:gridCol w:w="2835"/>
          </w:tblGrid>
        </w:tblGridChange>
      </w:tblGrid>
      <w:tr>
        <w:trPr>
          <w:cantSplit w:val="0"/>
          <w:tblHeader w:val="0"/>
        </w:trPr>
        <w:tc>
          <w:tcPr>
            <w:shd w:fill="deebf6" w:val="clear"/>
          </w:tcPr>
          <w:p w:rsidR="00000000" w:rsidDel="00000000" w:rsidP="00000000" w:rsidRDefault="00000000" w:rsidRPr="00000000" w14:paraId="000000C9">
            <w:pPr>
              <w:rPr/>
            </w:pPr>
            <w:r w:rsidDel="00000000" w:rsidR="00000000" w:rsidRPr="00000000">
              <w:rPr>
                <w:rtl w:val="0"/>
              </w:rPr>
              <w:t xml:space="preserve">Business Name</w:t>
            </w:r>
          </w:p>
        </w:tc>
        <w:tc>
          <w:tcPr>
            <w:shd w:fill="deebf6" w:val="clear"/>
          </w:tcPr>
          <w:p w:rsidR="00000000" w:rsidDel="00000000" w:rsidP="00000000" w:rsidRDefault="00000000" w:rsidRPr="00000000" w14:paraId="000000CA">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0CB">
            <w:pPr>
              <w:rPr/>
            </w:pPr>
            <w:r w:rsidDel="00000000" w:rsidR="00000000" w:rsidRPr="00000000">
              <w:rPr>
                <w:rtl w:val="0"/>
              </w:rPr>
              <w:t xml:space="preserve">Address</w:t>
            </w:r>
          </w:p>
        </w:tc>
        <w:tc>
          <w:tcPr>
            <w:shd w:fill="deebf6" w:val="clear"/>
          </w:tcPr>
          <w:p w:rsidR="00000000" w:rsidDel="00000000" w:rsidP="00000000" w:rsidRDefault="00000000" w:rsidRPr="00000000" w14:paraId="000000CC">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0CD">
            <w:pPr>
              <w:rPr/>
            </w:pPr>
            <w:r w:rsidDel="00000000" w:rsidR="00000000" w:rsidRPr="00000000">
              <w:rPr>
                <w:rtl w:val="0"/>
              </w:rPr>
            </w:r>
          </w:p>
        </w:tc>
        <w:tc>
          <w:tcPr/>
          <w:p w:rsidR="00000000" w:rsidDel="00000000" w:rsidP="00000000" w:rsidRDefault="00000000" w:rsidRPr="00000000" w14:paraId="000000CE">
            <w:pPr>
              <w:rPr/>
            </w:pPr>
            <w:r w:rsidDel="00000000" w:rsidR="00000000" w:rsidRPr="00000000">
              <w:rPr>
                <w:rtl w:val="0"/>
              </w:rPr>
            </w:r>
          </w:p>
        </w:tc>
        <w:tc>
          <w:tcPr/>
          <w:p w:rsidR="00000000" w:rsidDel="00000000" w:rsidP="00000000" w:rsidRDefault="00000000" w:rsidRPr="00000000" w14:paraId="000000CF">
            <w:pPr>
              <w:rPr/>
            </w:pPr>
            <w:r w:rsidDel="00000000" w:rsidR="00000000" w:rsidRPr="00000000">
              <w:rPr>
                <w:rtl w:val="0"/>
              </w:rPr>
            </w:r>
          </w:p>
        </w:tc>
        <w:tc>
          <w:tcPr/>
          <w:p w:rsidR="00000000" w:rsidDel="00000000" w:rsidP="00000000" w:rsidRDefault="00000000" w:rsidRPr="00000000" w14:paraId="000000D0">
            <w:pPr>
              <w:rPr/>
            </w:pPr>
            <w:r w:rsidDel="00000000" w:rsidR="00000000" w:rsidRPr="00000000">
              <w:rPr>
                <w:rtl w:val="0"/>
              </w:rPr>
            </w:r>
          </w:p>
        </w:tc>
      </w:tr>
      <w:tr>
        <w:trPr>
          <w:cantSplit w:val="0"/>
          <w:tblHeader w:val="0"/>
        </w:trPr>
        <w:tc>
          <w:tcPr/>
          <w:p w:rsidR="00000000" w:rsidDel="00000000" w:rsidP="00000000" w:rsidRDefault="00000000" w:rsidRPr="00000000" w14:paraId="000000D1">
            <w:pPr>
              <w:rPr/>
            </w:pPr>
            <w:r w:rsidDel="00000000" w:rsidR="00000000" w:rsidRPr="00000000">
              <w:rPr>
                <w:rtl w:val="0"/>
              </w:rPr>
            </w:r>
          </w:p>
        </w:tc>
        <w:tc>
          <w:tcPr/>
          <w:p w:rsidR="00000000" w:rsidDel="00000000" w:rsidP="00000000" w:rsidRDefault="00000000" w:rsidRPr="00000000" w14:paraId="000000D2">
            <w:pPr>
              <w:rPr/>
            </w:pPr>
            <w:r w:rsidDel="00000000" w:rsidR="00000000" w:rsidRPr="00000000">
              <w:rPr>
                <w:rtl w:val="0"/>
              </w:rPr>
            </w:r>
          </w:p>
        </w:tc>
        <w:tc>
          <w:tcPr/>
          <w:p w:rsidR="00000000" w:rsidDel="00000000" w:rsidP="00000000" w:rsidRDefault="00000000" w:rsidRPr="00000000" w14:paraId="000000D3">
            <w:pPr>
              <w:rPr/>
            </w:pPr>
            <w:r w:rsidDel="00000000" w:rsidR="00000000" w:rsidRPr="00000000">
              <w:rPr>
                <w:rtl w:val="0"/>
              </w:rPr>
            </w:r>
          </w:p>
        </w:tc>
        <w:tc>
          <w:tcPr/>
          <w:p w:rsidR="00000000" w:rsidDel="00000000" w:rsidP="00000000" w:rsidRDefault="00000000" w:rsidRPr="00000000" w14:paraId="000000D4">
            <w:pPr>
              <w:rPr/>
            </w:pPr>
            <w:r w:rsidDel="00000000" w:rsidR="00000000" w:rsidRPr="00000000">
              <w:rPr>
                <w:rtl w:val="0"/>
              </w:rPr>
            </w:r>
          </w:p>
        </w:tc>
      </w:tr>
      <w:tr>
        <w:trPr>
          <w:cantSplit w:val="0"/>
          <w:tblHeader w:val="0"/>
        </w:trPr>
        <w:tc>
          <w:tcPr/>
          <w:p w:rsidR="00000000" w:rsidDel="00000000" w:rsidP="00000000" w:rsidRDefault="00000000" w:rsidRPr="00000000" w14:paraId="000000D5">
            <w:pPr>
              <w:rPr/>
            </w:pPr>
            <w:r w:rsidDel="00000000" w:rsidR="00000000" w:rsidRPr="00000000">
              <w:rPr>
                <w:rtl w:val="0"/>
              </w:rPr>
            </w:r>
          </w:p>
        </w:tc>
        <w:tc>
          <w:tcPr/>
          <w:p w:rsidR="00000000" w:rsidDel="00000000" w:rsidP="00000000" w:rsidRDefault="00000000" w:rsidRPr="00000000" w14:paraId="000000D6">
            <w:pPr>
              <w:rPr/>
            </w:pPr>
            <w:r w:rsidDel="00000000" w:rsidR="00000000" w:rsidRPr="00000000">
              <w:rPr>
                <w:rtl w:val="0"/>
              </w:rPr>
            </w:r>
          </w:p>
        </w:tc>
        <w:tc>
          <w:tcPr/>
          <w:p w:rsidR="00000000" w:rsidDel="00000000" w:rsidP="00000000" w:rsidRDefault="00000000" w:rsidRPr="00000000" w14:paraId="000000D7">
            <w:pPr>
              <w:rPr/>
            </w:pPr>
            <w:r w:rsidDel="00000000" w:rsidR="00000000" w:rsidRPr="00000000">
              <w:rPr>
                <w:rtl w:val="0"/>
              </w:rPr>
            </w:r>
          </w:p>
        </w:tc>
        <w:tc>
          <w:tcPr/>
          <w:p w:rsidR="00000000" w:rsidDel="00000000" w:rsidP="00000000" w:rsidRDefault="00000000" w:rsidRPr="00000000" w14:paraId="000000D8">
            <w:pPr>
              <w:rPr/>
            </w:pPr>
            <w:r w:rsidDel="00000000" w:rsidR="00000000" w:rsidRPr="00000000">
              <w:rPr>
                <w:rtl w:val="0"/>
              </w:rPr>
            </w:r>
          </w:p>
        </w:tc>
      </w:tr>
      <w:tr>
        <w:trPr>
          <w:cantSplit w:val="0"/>
          <w:tblHeader w:val="0"/>
        </w:trPr>
        <w:tc>
          <w:tcPr/>
          <w:p w:rsidR="00000000" w:rsidDel="00000000" w:rsidP="00000000" w:rsidRDefault="00000000" w:rsidRPr="00000000" w14:paraId="000000D9">
            <w:pPr>
              <w:rPr/>
            </w:pPr>
            <w:r w:rsidDel="00000000" w:rsidR="00000000" w:rsidRPr="00000000">
              <w:rPr>
                <w:rtl w:val="0"/>
              </w:rPr>
            </w:r>
          </w:p>
        </w:tc>
        <w:tc>
          <w:tcPr/>
          <w:p w:rsidR="00000000" w:rsidDel="00000000" w:rsidP="00000000" w:rsidRDefault="00000000" w:rsidRPr="00000000" w14:paraId="000000DA">
            <w:pPr>
              <w:rPr/>
            </w:pPr>
            <w:r w:rsidDel="00000000" w:rsidR="00000000" w:rsidRPr="00000000">
              <w:rPr>
                <w:rtl w:val="0"/>
              </w:rPr>
            </w:r>
          </w:p>
        </w:tc>
        <w:tc>
          <w:tcPr/>
          <w:p w:rsidR="00000000" w:rsidDel="00000000" w:rsidP="00000000" w:rsidRDefault="00000000" w:rsidRPr="00000000" w14:paraId="000000DB">
            <w:pPr>
              <w:rPr/>
            </w:pPr>
            <w:r w:rsidDel="00000000" w:rsidR="00000000" w:rsidRPr="00000000">
              <w:rPr>
                <w:rtl w:val="0"/>
              </w:rPr>
            </w:r>
          </w:p>
        </w:tc>
        <w:tc>
          <w:tcPr/>
          <w:p w:rsidR="00000000" w:rsidDel="00000000" w:rsidP="00000000" w:rsidRDefault="00000000" w:rsidRPr="00000000" w14:paraId="000000DC">
            <w:pPr>
              <w:rPr/>
            </w:pPr>
            <w:r w:rsidDel="00000000" w:rsidR="00000000" w:rsidRPr="00000000">
              <w:rPr>
                <w:rtl w:val="0"/>
              </w:rPr>
            </w:r>
          </w:p>
        </w:tc>
      </w:tr>
      <w:tr>
        <w:trPr>
          <w:cantSplit w:val="0"/>
          <w:tblHeader w:val="0"/>
        </w:trPr>
        <w:tc>
          <w:tcPr/>
          <w:p w:rsidR="00000000" w:rsidDel="00000000" w:rsidP="00000000" w:rsidRDefault="00000000" w:rsidRPr="00000000" w14:paraId="000000DD">
            <w:pPr>
              <w:rPr/>
            </w:pPr>
            <w:r w:rsidDel="00000000" w:rsidR="00000000" w:rsidRPr="00000000">
              <w:rPr>
                <w:rtl w:val="0"/>
              </w:rPr>
            </w:r>
          </w:p>
        </w:tc>
        <w:tc>
          <w:tcPr/>
          <w:p w:rsidR="00000000" w:rsidDel="00000000" w:rsidP="00000000" w:rsidRDefault="00000000" w:rsidRPr="00000000" w14:paraId="000000DE">
            <w:pPr>
              <w:rPr/>
            </w:pPr>
            <w:r w:rsidDel="00000000" w:rsidR="00000000" w:rsidRPr="00000000">
              <w:rPr>
                <w:rtl w:val="0"/>
              </w:rPr>
            </w:r>
          </w:p>
        </w:tc>
        <w:tc>
          <w:tcPr/>
          <w:p w:rsidR="00000000" w:rsidDel="00000000" w:rsidP="00000000" w:rsidRDefault="00000000" w:rsidRPr="00000000" w14:paraId="000000DF">
            <w:pPr>
              <w:rPr/>
            </w:pPr>
            <w:r w:rsidDel="00000000" w:rsidR="00000000" w:rsidRPr="00000000">
              <w:rPr>
                <w:rtl w:val="0"/>
              </w:rPr>
            </w:r>
          </w:p>
        </w:tc>
        <w:tc>
          <w:tcPr/>
          <w:p w:rsidR="00000000" w:rsidDel="00000000" w:rsidP="00000000" w:rsidRDefault="00000000" w:rsidRPr="00000000" w14:paraId="000000E0">
            <w:pPr>
              <w:rPr/>
            </w:pPr>
            <w:r w:rsidDel="00000000" w:rsidR="00000000" w:rsidRPr="00000000">
              <w:rPr>
                <w:rtl w:val="0"/>
              </w:rPr>
            </w:r>
          </w:p>
        </w:tc>
      </w:tr>
      <w:tr>
        <w:trPr>
          <w:cantSplit w:val="0"/>
          <w:tblHeader w:val="0"/>
        </w:trPr>
        <w:tc>
          <w:tcPr/>
          <w:p w:rsidR="00000000" w:rsidDel="00000000" w:rsidP="00000000" w:rsidRDefault="00000000" w:rsidRPr="00000000" w14:paraId="000000E1">
            <w:pPr>
              <w:rPr/>
            </w:pPr>
            <w:r w:rsidDel="00000000" w:rsidR="00000000" w:rsidRPr="00000000">
              <w:rPr>
                <w:rtl w:val="0"/>
              </w:rPr>
            </w:r>
          </w:p>
        </w:tc>
        <w:tc>
          <w:tcPr/>
          <w:p w:rsidR="00000000" w:rsidDel="00000000" w:rsidP="00000000" w:rsidRDefault="00000000" w:rsidRPr="00000000" w14:paraId="000000E2">
            <w:pPr>
              <w:rPr/>
            </w:pPr>
            <w:r w:rsidDel="00000000" w:rsidR="00000000" w:rsidRPr="00000000">
              <w:rPr>
                <w:rtl w:val="0"/>
              </w:rPr>
            </w:r>
          </w:p>
        </w:tc>
        <w:tc>
          <w:tcPr/>
          <w:p w:rsidR="00000000" w:rsidDel="00000000" w:rsidP="00000000" w:rsidRDefault="00000000" w:rsidRPr="00000000" w14:paraId="000000E3">
            <w:pPr>
              <w:rPr/>
            </w:pPr>
            <w:r w:rsidDel="00000000" w:rsidR="00000000" w:rsidRPr="00000000">
              <w:rPr>
                <w:rtl w:val="0"/>
              </w:rPr>
            </w:r>
          </w:p>
        </w:tc>
        <w:tc>
          <w:tcPr/>
          <w:p w:rsidR="00000000" w:rsidDel="00000000" w:rsidP="00000000" w:rsidRDefault="00000000" w:rsidRPr="00000000" w14:paraId="000000E4">
            <w:pPr>
              <w:rPr/>
            </w:pPr>
            <w:r w:rsidDel="00000000" w:rsidR="00000000" w:rsidRPr="00000000">
              <w:rPr>
                <w:rtl w:val="0"/>
              </w:rPr>
            </w:r>
          </w:p>
        </w:tc>
      </w:tr>
      <w:tr>
        <w:trPr>
          <w:cantSplit w:val="0"/>
          <w:tblHeader w:val="0"/>
        </w:trPr>
        <w:tc>
          <w:tcPr/>
          <w:p w:rsidR="00000000" w:rsidDel="00000000" w:rsidP="00000000" w:rsidRDefault="00000000" w:rsidRPr="00000000" w14:paraId="000000E5">
            <w:pPr>
              <w:rPr/>
            </w:pPr>
            <w:r w:rsidDel="00000000" w:rsidR="00000000" w:rsidRPr="00000000">
              <w:rPr>
                <w:rtl w:val="0"/>
              </w:rPr>
            </w:r>
          </w:p>
        </w:tc>
        <w:tc>
          <w:tcPr/>
          <w:p w:rsidR="00000000" w:rsidDel="00000000" w:rsidP="00000000" w:rsidRDefault="00000000" w:rsidRPr="00000000" w14:paraId="000000E6">
            <w:pPr>
              <w:rPr/>
            </w:pPr>
            <w:r w:rsidDel="00000000" w:rsidR="00000000" w:rsidRPr="00000000">
              <w:rPr>
                <w:rtl w:val="0"/>
              </w:rPr>
            </w:r>
          </w:p>
        </w:tc>
        <w:tc>
          <w:tcPr/>
          <w:p w:rsidR="00000000" w:rsidDel="00000000" w:rsidP="00000000" w:rsidRDefault="00000000" w:rsidRPr="00000000" w14:paraId="000000E7">
            <w:pPr>
              <w:rPr/>
            </w:pPr>
            <w:r w:rsidDel="00000000" w:rsidR="00000000" w:rsidRPr="00000000">
              <w:rPr>
                <w:rtl w:val="0"/>
              </w:rPr>
            </w:r>
          </w:p>
        </w:tc>
        <w:tc>
          <w:tcPr/>
          <w:p w:rsidR="00000000" w:rsidDel="00000000" w:rsidP="00000000" w:rsidRDefault="00000000" w:rsidRPr="00000000" w14:paraId="000000E8">
            <w:pPr>
              <w:rPr/>
            </w:pPr>
            <w:r w:rsidDel="00000000" w:rsidR="00000000" w:rsidRPr="00000000">
              <w:rPr>
                <w:rtl w:val="0"/>
              </w:rPr>
            </w:r>
          </w:p>
        </w:tc>
      </w:tr>
      <w:tr>
        <w:trPr>
          <w:cantSplit w:val="0"/>
          <w:tblHeader w:val="0"/>
        </w:trPr>
        <w:tc>
          <w:tcPr/>
          <w:p w:rsidR="00000000" w:rsidDel="00000000" w:rsidP="00000000" w:rsidRDefault="00000000" w:rsidRPr="00000000" w14:paraId="000000E9">
            <w:pPr>
              <w:rPr/>
            </w:pPr>
            <w:r w:rsidDel="00000000" w:rsidR="00000000" w:rsidRPr="00000000">
              <w:rPr>
                <w:rtl w:val="0"/>
              </w:rPr>
            </w:r>
          </w:p>
        </w:tc>
        <w:tc>
          <w:tcPr/>
          <w:p w:rsidR="00000000" w:rsidDel="00000000" w:rsidP="00000000" w:rsidRDefault="00000000" w:rsidRPr="00000000" w14:paraId="000000EA">
            <w:pPr>
              <w:rPr/>
            </w:pPr>
            <w:r w:rsidDel="00000000" w:rsidR="00000000" w:rsidRPr="00000000">
              <w:rPr>
                <w:rtl w:val="0"/>
              </w:rPr>
            </w:r>
          </w:p>
        </w:tc>
        <w:tc>
          <w:tcPr/>
          <w:p w:rsidR="00000000" w:rsidDel="00000000" w:rsidP="00000000" w:rsidRDefault="00000000" w:rsidRPr="00000000" w14:paraId="000000EB">
            <w:pPr>
              <w:rPr/>
            </w:pPr>
            <w:r w:rsidDel="00000000" w:rsidR="00000000" w:rsidRPr="00000000">
              <w:rPr>
                <w:rtl w:val="0"/>
              </w:rPr>
            </w:r>
          </w:p>
        </w:tc>
        <w:tc>
          <w:tcPr/>
          <w:p w:rsidR="00000000" w:rsidDel="00000000" w:rsidP="00000000" w:rsidRDefault="00000000" w:rsidRPr="00000000" w14:paraId="000000EC">
            <w:pPr>
              <w:rPr/>
            </w:pPr>
            <w:r w:rsidDel="00000000" w:rsidR="00000000" w:rsidRPr="00000000">
              <w:rPr>
                <w:rtl w:val="0"/>
              </w:rPr>
            </w:r>
          </w:p>
        </w:tc>
      </w:tr>
      <w:tr>
        <w:trPr>
          <w:cantSplit w:val="0"/>
          <w:tblHeader w:val="0"/>
        </w:trPr>
        <w:tc>
          <w:tcPr/>
          <w:p w:rsidR="00000000" w:rsidDel="00000000" w:rsidP="00000000" w:rsidRDefault="00000000" w:rsidRPr="00000000" w14:paraId="000000ED">
            <w:pPr>
              <w:rPr/>
            </w:pPr>
            <w:r w:rsidDel="00000000" w:rsidR="00000000" w:rsidRPr="00000000">
              <w:rPr>
                <w:rtl w:val="0"/>
              </w:rPr>
            </w:r>
          </w:p>
        </w:tc>
        <w:tc>
          <w:tcPr/>
          <w:p w:rsidR="00000000" w:rsidDel="00000000" w:rsidP="00000000" w:rsidRDefault="00000000" w:rsidRPr="00000000" w14:paraId="000000EE">
            <w:pPr>
              <w:rPr/>
            </w:pPr>
            <w:r w:rsidDel="00000000" w:rsidR="00000000" w:rsidRPr="00000000">
              <w:rPr>
                <w:rtl w:val="0"/>
              </w:rPr>
            </w:r>
          </w:p>
        </w:tc>
        <w:tc>
          <w:tcPr/>
          <w:p w:rsidR="00000000" w:rsidDel="00000000" w:rsidP="00000000" w:rsidRDefault="00000000" w:rsidRPr="00000000" w14:paraId="000000EF">
            <w:pPr>
              <w:rPr/>
            </w:pPr>
            <w:r w:rsidDel="00000000" w:rsidR="00000000" w:rsidRPr="00000000">
              <w:rPr>
                <w:rtl w:val="0"/>
              </w:rPr>
            </w:r>
          </w:p>
        </w:tc>
        <w:tc>
          <w:tcPr/>
          <w:p w:rsidR="00000000" w:rsidDel="00000000" w:rsidP="00000000" w:rsidRDefault="00000000" w:rsidRPr="00000000" w14:paraId="000000F0">
            <w:pPr>
              <w:rPr/>
            </w:pPr>
            <w:r w:rsidDel="00000000" w:rsidR="00000000" w:rsidRPr="00000000">
              <w:rPr>
                <w:rtl w:val="0"/>
              </w:rPr>
            </w:r>
          </w:p>
        </w:tc>
      </w:tr>
      <w:tr>
        <w:trPr>
          <w:cantSplit w:val="0"/>
          <w:tblHeader w:val="0"/>
        </w:trPr>
        <w:tc>
          <w:tcPr/>
          <w:p w:rsidR="00000000" w:rsidDel="00000000" w:rsidP="00000000" w:rsidRDefault="00000000" w:rsidRPr="00000000" w14:paraId="000000F1">
            <w:pPr>
              <w:rPr/>
            </w:pPr>
            <w:r w:rsidDel="00000000" w:rsidR="00000000" w:rsidRPr="00000000">
              <w:rPr>
                <w:rtl w:val="0"/>
              </w:rPr>
            </w:r>
          </w:p>
        </w:tc>
        <w:tc>
          <w:tcPr/>
          <w:p w:rsidR="00000000" w:rsidDel="00000000" w:rsidP="00000000" w:rsidRDefault="00000000" w:rsidRPr="00000000" w14:paraId="000000F2">
            <w:pPr>
              <w:rPr/>
            </w:pPr>
            <w:r w:rsidDel="00000000" w:rsidR="00000000" w:rsidRPr="00000000">
              <w:rPr>
                <w:rtl w:val="0"/>
              </w:rPr>
            </w:r>
          </w:p>
        </w:tc>
        <w:tc>
          <w:tcPr/>
          <w:p w:rsidR="00000000" w:rsidDel="00000000" w:rsidP="00000000" w:rsidRDefault="00000000" w:rsidRPr="00000000" w14:paraId="000000F3">
            <w:pPr>
              <w:rPr/>
            </w:pPr>
            <w:r w:rsidDel="00000000" w:rsidR="00000000" w:rsidRPr="00000000">
              <w:rPr>
                <w:rtl w:val="0"/>
              </w:rPr>
            </w:r>
          </w:p>
        </w:tc>
        <w:tc>
          <w:tcPr/>
          <w:p w:rsidR="00000000" w:rsidDel="00000000" w:rsidP="00000000" w:rsidRDefault="00000000" w:rsidRPr="00000000" w14:paraId="000000F4">
            <w:pPr>
              <w:rPr/>
            </w:pPr>
            <w:r w:rsidDel="00000000" w:rsidR="00000000" w:rsidRPr="00000000">
              <w:rPr>
                <w:rtl w:val="0"/>
              </w:rPr>
            </w:r>
          </w:p>
        </w:tc>
      </w:tr>
    </w:tbl>
    <w:p w:rsidR="00000000" w:rsidDel="00000000" w:rsidP="00000000" w:rsidRDefault="00000000" w:rsidRPr="00000000" w14:paraId="000000F5">
      <w:pPr>
        <w:pStyle w:val="Heading2"/>
        <w:spacing w:after="0" w:lineRule="auto"/>
        <w:rPr/>
      </w:pPr>
      <w:bookmarkStart w:colFirst="0" w:colLast="0" w:name="_heading=h.t6gznbpsx6v" w:id="7"/>
      <w:bookmarkEnd w:id="7"/>
      <w:r w:rsidDel="00000000" w:rsidR="00000000" w:rsidRPr="00000000">
        <w:br w:type="page"/>
      </w:r>
      <w:r w:rsidDel="00000000" w:rsidR="00000000" w:rsidRPr="00000000">
        <w:rPr>
          <w:rtl w:val="0"/>
        </w:rPr>
        <w:t xml:space="preserve">Medical assistance</w:t>
      </w:r>
    </w:p>
    <w:p w:rsidR="00000000" w:rsidDel="00000000" w:rsidP="00000000" w:rsidRDefault="00000000" w:rsidRPr="00000000" w14:paraId="000000F6">
      <w:pPr>
        <w:spacing w:after="0" w:lineRule="auto"/>
        <w:rPr/>
      </w:pPr>
      <w:r w:rsidDel="00000000" w:rsidR="00000000" w:rsidRPr="00000000">
        <w:rPr>
          <w:rtl w:val="0"/>
        </w:rPr>
        <w:t xml:space="preserve">By identifying avenues of medical assistance, you will be able to direct people in the best way. Some things to consider include:</w:t>
      </w:r>
    </w:p>
    <w:p w:rsidR="00000000" w:rsidDel="00000000" w:rsidP="00000000" w:rsidRDefault="00000000" w:rsidRPr="00000000" w14:paraId="000000F7">
      <w:pPr>
        <w:numPr>
          <w:ilvl w:val="0"/>
          <w:numId w:val="4"/>
        </w:numPr>
        <w:spacing w:after="0" w:before="0" w:line="259" w:lineRule="auto"/>
        <w:ind w:left="720" w:hanging="360"/>
        <w:rPr>
          <w:rFonts w:ascii="Poppins" w:cs="Poppins" w:eastAsia="Poppins" w:hAnsi="Poppins"/>
          <w:sz w:val="26"/>
          <w:szCs w:val="26"/>
        </w:rPr>
      </w:pPr>
      <w:r w:rsidDel="00000000" w:rsidR="00000000" w:rsidRPr="00000000">
        <w:rPr>
          <w:rtl w:val="0"/>
        </w:rPr>
        <w:t xml:space="preserve">In all life-threatening situations call 000</w:t>
      </w:r>
    </w:p>
    <w:p w:rsidR="00000000" w:rsidDel="00000000" w:rsidP="00000000" w:rsidRDefault="00000000" w:rsidRPr="00000000" w14:paraId="000000F8">
      <w:pPr>
        <w:numPr>
          <w:ilvl w:val="0"/>
          <w:numId w:val="4"/>
        </w:numPr>
        <w:spacing w:after="0" w:before="0" w:line="259" w:lineRule="auto"/>
        <w:ind w:left="720" w:hanging="360"/>
        <w:rPr>
          <w:rFonts w:ascii="Poppins" w:cs="Poppins" w:eastAsia="Poppins" w:hAnsi="Poppins"/>
          <w:sz w:val="26"/>
          <w:szCs w:val="26"/>
        </w:rPr>
      </w:pPr>
      <w:r w:rsidDel="00000000" w:rsidR="00000000" w:rsidRPr="00000000">
        <w:rPr>
          <w:rtl w:val="0"/>
        </w:rPr>
        <w:t xml:space="preserve">Injured and sick people need to get to the nearest doctor as soon as possible</w:t>
      </w:r>
    </w:p>
    <w:p w:rsidR="00000000" w:rsidDel="00000000" w:rsidP="00000000" w:rsidRDefault="00000000" w:rsidRPr="00000000" w14:paraId="000000F9">
      <w:pPr>
        <w:numPr>
          <w:ilvl w:val="0"/>
          <w:numId w:val="4"/>
        </w:numPr>
        <w:spacing w:after="0" w:before="0" w:line="259" w:lineRule="auto"/>
        <w:ind w:left="720" w:hanging="360"/>
        <w:rPr>
          <w:rFonts w:ascii="Poppins" w:cs="Poppins" w:eastAsia="Poppins" w:hAnsi="Poppins"/>
          <w:sz w:val="26"/>
          <w:szCs w:val="26"/>
        </w:rPr>
      </w:pPr>
      <w:r w:rsidDel="00000000" w:rsidR="00000000" w:rsidRPr="00000000">
        <w:rPr>
          <w:rtl w:val="0"/>
        </w:rPr>
        <w:t xml:space="preserve">People with first aid skills or other medical skills might be able to assist</w:t>
      </w:r>
    </w:p>
    <w:p w:rsidR="00000000" w:rsidDel="00000000" w:rsidP="00000000" w:rsidRDefault="00000000" w:rsidRPr="00000000" w14:paraId="000000FA">
      <w:pPr>
        <w:numPr>
          <w:ilvl w:val="0"/>
          <w:numId w:val="4"/>
        </w:numPr>
        <w:spacing w:after="0" w:before="0" w:line="259" w:lineRule="auto"/>
        <w:ind w:left="720" w:hanging="360"/>
        <w:rPr>
          <w:rFonts w:ascii="Poppins" w:cs="Poppins" w:eastAsia="Poppins" w:hAnsi="Poppins"/>
          <w:sz w:val="26"/>
          <w:szCs w:val="26"/>
        </w:rPr>
      </w:pPr>
      <w:r w:rsidDel="00000000" w:rsidR="00000000" w:rsidRPr="00000000">
        <w:rPr>
          <w:rtl w:val="0"/>
        </w:rPr>
        <w:t xml:space="preserve">Who in the community has health issues?</w:t>
      </w:r>
    </w:p>
    <w:p w:rsidR="00000000" w:rsidDel="00000000" w:rsidP="00000000" w:rsidRDefault="00000000" w:rsidRPr="00000000" w14:paraId="000000FB">
      <w:pPr>
        <w:numPr>
          <w:ilvl w:val="0"/>
          <w:numId w:val="4"/>
        </w:numPr>
        <w:spacing w:after="0" w:before="0" w:line="259" w:lineRule="auto"/>
        <w:ind w:left="720" w:hanging="360"/>
        <w:rPr>
          <w:rFonts w:ascii="Poppins" w:cs="Poppins" w:eastAsia="Poppins" w:hAnsi="Poppins"/>
          <w:sz w:val="26"/>
          <w:szCs w:val="26"/>
        </w:rPr>
      </w:pPr>
      <w:r w:rsidDel="00000000" w:rsidR="00000000" w:rsidRPr="00000000">
        <w:rPr>
          <w:rtl w:val="0"/>
        </w:rPr>
        <w:t xml:space="preserve">Identify and coordinate community resources that can be used to assist and treat the injured</w:t>
      </w:r>
    </w:p>
    <w:p w:rsidR="00000000" w:rsidDel="00000000" w:rsidP="00000000" w:rsidRDefault="00000000" w:rsidRPr="00000000" w14:paraId="000000FC">
      <w:pPr>
        <w:numPr>
          <w:ilvl w:val="0"/>
          <w:numId w:val="4"/>
        </w:numPr>
        <w:spacing w:after="0" w:before="0" w:line="259" w:lineRule="auto"/>
        <w:ind w:left="720" w:hanging="360"/>
        <w:rPr>
          <w:rFonts w:ascii="Poppins" w:cs="Poppins" w:eastAsia="Poppins" w:hAnsi="Poppins"/>
          <w:sz w:val="26"/>
          <w:szCs w:val="26"/>
        </w:rPr>
      </w:pPr>
      <w:r w:rsidDel="00000000" w:rsidR="00000000" w:rsidRPr="00000000">
        <w:rPr>
          <w:rtl w:val="0"/>
        </w:rPr>
        <w:t xml:space="preserve">Identify and check on people with day-to-day medical needs</w:t>
      </w:r>
      <w:r w:rsidDel="00000000" w:rsidR="00000000" w:rsidRPr="00000000">
        <w:rPr>
          <w:rtl w:val="0"/>
        </w:rPr>
      </w:r>
    </w:p>
    <w:p w:rsidR="00000000" w:rsidDel="00000000" w:rsidP="00000000" w:rsidRDefault="00000000" w:rsidRPr="00000000" w14:paraId="000000FD">
      <w:pPr>
        <w:spacing w:after="0" w:lineRule="auto"/>
        <w:rPr/>
      </w:pPr>
      <w:r w:rsidDel="00000000" w:rsidR="00000000" w:rsidRPr="00000000">
        <w:rPr>
          <w:rtl w:val="0"/>
        </w:rPr>
        <w:t xml:space="preserve">Have a conversation with the people/places you list below to get them involved.</w:t>
      </w:r>
    </w:p>
    <w:p w:rsidR="00000000" w:rsidDel="00000000" w:rsidP="00000000" w:rsidRDefault="00000000" w:rsidRPr="00000000" w14:paraId="000000FE">
      <w:pPr>
        <w:spacing w:after="0" w:lineRule="auto"/>
        <w:rPr>
          <w:b w:val="1"/>
          <w:bCs w:val="1"/>
        </w:rPr>
      </w:pPr>
      <w:r w:rsidDel="00000000" w:rsidR="00000000" w:rsidRPr="00000000">
        <w:rPr>
          <w:b w:val="1"/>
          <w:bCs w:val="1"/>
          <w:rtl w:val="0"/>
        </w:rPr>
        <w:t xml:space="preserve">Where are the nearest medical clinics?</w:t>
      </w:r>
    </w:p>
    <w:tbl>
      <w:tblPr>
        <w:tblStyle w:val="Table6"/>
        <w:tblW w:w="1388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7"/>
        <w:gridCol w:w="3969"/>
        <w:gridCol w:w="3544"/>
        <w:gridCol w:w="2977"/>
        <w:tblGridChange w:id="0">
          <w:tblGrid>
            <w:gridCol w:w="3397"/>
            <w:gridCol w:w="3969"/>
            <w:gridCol w:w="3544"/>
            <w:gridCol w:w="2977"/>
          </w:tblGrid>
        </w:tblGridChange>
      </w:tblGrid>
      <w:tr>
        <w:trPr>
          <w:cantSplit w:val="0"/>
          <w:tblHeader w:val="0"/>
        </w:trPr>
        <w:tc>
          <w:tcPr>
            <w:shd w:fill="deebf6" w:val="clear"/>
          </w:tcPr>
          <w:p w:rsidR="00000000" w:rsidDel="00000000" w:rsidP="00000000" w:rsidRDefault="00000000" w:rsidRPr="00000000" w14:paraId="000000FF">
            <w:pPr>
              <w:rPr/>
            </w:pPr>
            <w:r w:rsidDel="00000000" w:rsidR="00000000" w:rsidRPr="00000000">
              <w:rPr>
                <w:rtl w:val="0"/>
              </w:rPr>
              <w:t xml:space="preserve">Name</w:t>
            </w:r>
          </w:p>
        </w:tc>
        <w:tc>
          <w:tcPr>
            <w:shd w:fill="deebf6" w:val="clear"/>
          </w:tcPr>
          <w:p w:rsidR="00000000" w:rsidDel="00000000" w:rsidP="00000000" w:rsidRDefault="00000000" w:rsidRPr="00000000" w14:paraId="00000100">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01">
            <w:pPr>
              <w:rPr/>
            </w:pPr>
            <w:r w:rsidDel="00000000" w:rsidR="00000000" w:rsidRPr="00000000">
              <w:rPr>
                <w:rtl w:val="0"/>
              </w:rPr>
              <w:t xml:space="preserve">Address</w:t>
            </w:r>
          </w:p>
        </w:tc>
        <w:tc>
          <w:tcPr>
            <w:shd w:fill="deebf6" w:val="clear"/>
          </w:tcPr>
          <w:p w:rsidR="00000000" w:rsidDel="00000000" w:rsidP="00000000" w:rsidRDefault="00000000" w:rsidRPr="00000000" w14:paraId="00000102">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03">
            <w:pPr>
              <w:rPr/>
            </w:pPr>
            <w:r w:rsidDel="00000000" w:rsidR="00000000" w:rsidRPr="00000000">
              <w:rPr>
                <w:rtl w:val="0"/>
              </w:rPr>
            </w:r>
          </w:p>
        </w:tc>
        <w:tc>
          <w:tcPr/>
          <w:p w:rsidR="00000000" w:rsidDel="00000000" w:rsidP="00000000" w:rsidRDefault="00000000" w:rsidRPr="00000000" w14:paraId="00000104">
            <w:pPr>
              <w:rPr/>
            </w:pPr>
            <w:r w:rsidDel="00000000" w:rsidR="00000000" w:rsidRPr="00000000">
              <w:rPr>
                <w:rtl w:val="0"/>
              </w:rPr>
            </w:r>
          </w:p>
        </w:tc>
        <w:tc>
          <w:tcPr/>
          <w:p w:rsidR="00000000" w:rsidDel="00000000" w:rsidP="00000000" w:rsidRDefault="00000000" w:rsidRPr="00000000" w14:paraId="00000105">
            <w:pPr>
              <w:rPr/>
            </w:pPr>
            <w:r w:rsidDel="00000000" w:rsidR="00000000" w:rsidRPr="00000000">
              <w:rPr>
                <w:rtl w:val="0"/>
              </w:rPr>
            </w:r>
          </w:p>
        </w:tc>
        <w:tc>
          <w:tcPr/>
          <w:p w:rsidR="00000000" w:rsidDel="00000000" w:rsidP="00000000" w:rsidRDefault="00000000" w:rsidRPr="00000000" w14:paraId="00000106">
            <w:pPr>
              <w:rPr/>
            </w:pPr>
            <w:r w:rsidDel="00000000" w:rsidR="00000000" w:rsidRPr="00000000">
              <w:rPr>
                <w:rtl w:val="0"/>
              </w:rPr>
            </w:r>
          </w:p>
        </w:tc>
      </w:tr>
      <w:tr>
        <w:trPr>
          <w:cantSplit w:val="0"/>
          <w:tblHeader w:val="0"/>
        </w:trPr>
        <w:tc>
          <w:tcPr/>
          <w:p w:rsidR="00000000" w:rsidDel="00000000" w:rsidP="00000000" w:rsidRDefault="00000000" w:rsidRPr="00000000" w14:paraId="00000107">
            <w:pPr>
              <w:rPr/>
            </w:pPr>
            <w:r w:rsidDel="00000000" w:rsidR="00000000" w:rsidRPr="00000000">
              <w:rPr>
                <w:rtl w:val="0"/>
              </w:rPr>
            </w:r>
          </w:p>
        </w:tc>
        <w:tc>
          <w:tcPr/>
          <w:p w:rsidR="00000000" w:rsidDel="00000000" w:rsidP="00000000" w:rsidRDefault="00000000" w:rsidRPr="00000000" w14:paraId="00000108">
            <w:pPr>
              <w:rPr/>
            </w:pPr>
            <w:r w:rsidDel="00000000" w:rsidR="00000000" w:rsidRPr="00000000">
              <w:rPr>
                <w:rtl w:val="0"/>
              </w:rPr>
            </w:r>
          </w:p>
        </w:tc>
        <w:tc>
          <w:tcPr/>
          <w:p w:rsidR="00000000" w:rsidDel="00000000" w:rsidP="00000000" w:rsidRDefault="00000000" w:rsidRPr="00000000" w14:paraId="00000109">
            <w:pPr>
              <w:rPr/>
            </w:pPr>
            <w:r w:rsidDel="00000000" w:rsidR="00000000" w:rsidRPr="00000000">
              <w:rPr>
                <w:rtl w:val="0"/>
              </w:rPr>
            </w:r>
          </w:p>
        </w:tc>
        <w:tc>
          <w:tcPr/>
          <w:p w:rsidR="00000000" w:rsidDel="00000000" w:rsidP="00000000" w:rsidRDefault="00000000" w:rsidRPr="00000000" w14:paraId="0000010A">
            <w:pPr>
              <w:rPr/>
            </w:pPr>
            <w:r w:rsidDel="00000000" w:rsidR="00000000" w:rsidRPr="00000000">
              <w:rPr>
                <w:rtl w:val="0"/>
              </w:rPr>
            </w:r>
          </w:p>
        </w:tc>
      </w:tr>
      <w:tr>
        <w:trPr>
          <w:cantSplit w:val="0"/>
          <w:tblHeader w:val="0"/>
        </w:trPr>
        <w:tc>
          <w:tcPr/>
          <w:p w:rsidR="00000000" w:rsidDel="00000000" w:rsidP="00000000" w:rsidRDefault="00000000" w:rsidRPr="00000000" w14:paraId="0000010B">
            <w:pPr>
              <w:rPr/>
            </w:pPr>
            <w:r w:rsidDel="00000000" w:rsidR="00000000" w:rsidRPr="00000000">
              <w:rPr>
                <w:rtl w:val="0"/>
              </w:rPr>
            </w:r>
          </w:p>
        </w:tc>
        <w:tc>
          <w:tcPr/>
          <w:p w:rsidR="00000000" w:rsidDel="00000000" w:rsidP="00000000" w:rsidRDefault="00000000" w:rsidRPr="00000000" w14:paraId="0000010C">
            <w:pPr>
              <w:rPr/>
            </w:pPr>
            <w:r w:rsidDel="00000000" w:rsidR="00000000" w:rsidRPr="00000000">
              <w:rPr>
                <w:rtl w:val="0"/>
              </w:rPr>
            </w:r>
          </w:p>
        </w:tc>
        <w:tc>
          <w:tcPr/>
          <w:p w:rsidR="00000000" w:rsidDel="00000000" w:rsidP="00000000" w:rsidRDefault="00000000" w:rsidRPr="00000000" w14:paraId="0000010D">
            <w:pPr>
              <w:rPr/>
            </w:pPr>
            <w:r w:rsidDel="00000000" w:rsidR="00000000" w:rsidRPr="00000000">
              <w:rPr>
                <w:rtl w:val="0"/>
              </w:rPr>
            </w:r>
          </w:p>
        </w:tc>
        <w:tc>
          <w:tcPr/>
          <w:p w:rsidR="00000000" w:rsidDel="00000000" w:rsidP="00000000" w:rsidRDefault="00000000" w:rsidRPr="00000000" w14:paraId="0000010E">
            <w:pPr>
              <w:rPr/>
            </w:pPr>
            <w:r w:rsidDel="00000000" w:rsidR="00000000" w:rsidRPr="00000000">
              <w:rPr>
                <w:rtl w:val="0"/>
              </w:rPr>
            </w:r>
          </w:p>
        </w:tc>
      </w:tr>
    </w:tbl>
    <w:p w:rsidR="00000000" w:rsidDel="00000000" w:rsidP="00000000" w:rsidRDefault="00000000" w:rsidRPr="00000000" w14:paraId="0000010F">
      <w:pPr>
        <w:spacing w:after="0" w:lineRule="auto"/>
        <w:rPr/>
      </w:pPr>
      <w:r w:rsidDel="00000000" w:rsidR="00000000" w:rsidRPr="00000000">
        <w:rPr>
          <w:rtl w:val="0"/>
        </w:rPr>
      </w:r>
    </w:p>
    <w:p w:rsidR="00000000" w:rsidDel="00000000" w:rsidP="00000000" w:rsidRDefault="00000000" w:rsidRPr="00000000" w14:paraId="00000110">
      <w:pPr>
        <w:spacing w:after="0" w:lineRule="auto"/>
        <w:rPr>
          <w:b w:val="1"/>
          <w:bCs w:val="1"/>
        </w:rPr>
      </w:pPr>
      <w:r w:rsidDel="00000000" w:rsidR="00000000" w:rsidRPr="00000000">
        <w:rPr>
          <w:rtl w:val="0"/>
        </w:rPr>
      </w:r>
    </w:p>
    <w:p w:rsidR="00000000" w:rsidDel="00000000" w:rsidP="00000000" w:rsidRDefault="00000000" w:rsidRPr="00000000" w14:paraId="00000111">
      <w:pPr>
        <w:spacing w:after="0" w:lineRule="auto"/>
        <w:rPr>
          <w:b w:val="1"/>
          <w:bCs w:val="1"/>
        </w:rPr>
      </w:pPr>
      <w:r w:rsidDel="00000000" w:rsidR="00000000" w:rsidRPr="00000000">
        <w:rPr>
          <w:b w:val="1"/>
          <w:bCs w:val="1"/>
          <w:rtl w:val="0"/>
        </w:rPr>
        <w:t xml:space="preserve">Where else could we provide medical assistance if the above facilities are not available?</w:t>
      </w:r>
    </w:p>
    <w:tbl>
      <w:tblPr>
        <w:tblStyle w:val="Table7"/>
        <w:tblW w:w="1388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7"/>
        <w:gridCol w:w="3969"/>
        <w:gridCol w:w="3544"/>
        <w:gridCol w:w="2977"/>
        <w:tblGridChange w:id="0">
          <w:tblGrid>
            <w:gridCol w:w="3397"/>
            <w:gridCol w:w="3969"/>
            <w:gridCol w:w="3544"/>
            <w:gridCol w:w="2977"/>
          </w:tblGrid>
        </w:tblGridChange>
      </w:tblGrid>
      <w:tr>
        <w:trPr>
          <w:cantSplit w:val="0"/>
          <w:tblHeader w:val="0"/>
        </w:trPr>
        <w:tc>
          <w:tcPr>
            <w:shd w:fill="deebf6" w:val="clear"/>
          </w:tcPr>
          <w:p w:rsidR="00000000" w:rsidDel="00000000" w:rsidP="00000000" w:rsidRDefault="00000000" w:rsidRPr="00000000" w14:paraId="00000112">
            <w:pPr>
              <w:rPr/>
            </w:pPr>
            <w:r w:rsidDel="00000000" w:rsidR="00000000" w:rsidRPr="00000000">
              <w:rPr>
                <w:rtl w:val="0"/>
              </w:rPr>
              <w:t xml:space="preserve">Name</w:t>
            </w:r>
          </w:p>
        </w:tc>
        <w:tc>
          <w:tcPr>
            <w:shd w:fill="deebf6" w:val="clear"/>
          </w:tcPr>
          <w:p w:rsidR="00000000" w:rsidDel="00000000" w:rsidP="00000000" w:rsidRDefault="00000000" w:rsidRPr="00000000" w14:paraId="00000113">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14">
            <w:pPr>
              <w:rPr/>
            </w:pPr>
            <w:r w:rsidDel="00000000" w:rsidR="00000000" w:rsidRPr="00000000">
              <w:rPr>
                <w:rtl w:val="0"/>
              </w:rPr>
              <w:t xml:space="preserve">Address</w:t>
            </w:r>
          </w:p>
        </w:tc>
        <w:tc>
          <w:tcPr>
            <w:shd w:fill="deebf6" w:val="clear"/>
          </w:tcPr>
          <w:p w:rsidR="00000000" w:rsidDel="00000000" w:rsidP="00000000" w:rsidRDefault="00000000" w:rsidRPr="00000000" w14:paraId="00000115">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16">
            <w:pPr>
              <w:rPr/>
            </w:pPr>
            <w:r w:rsidDel="00000000" w:rsidR="00000000" w:rsidRPr="00000000">
              <w:rPr>
                <w:rtl w:val="0"/>
              </w:rPr>
            </w:r>
          </w:p>
        </w:tc>
        <w:tc>
          <w:tcPr/>
          <w:p w:rsidR="00000000" w:rsidDel="00000000" w:rsidP="00000000" w:rsidRDefault="00000000" w:rsidRPr="00000000" w14:paraId="00000117">
            <w:pPr>
              <w:rPr/>
            </w:pPr>
            <w:r w:rsidDel="00000000" w:rsidR="00000000" w:rsidRPr="00000000">
              <w:rPr>
                <w:rtl w:val="0"/>
              </w:rPr>
            </w:r>
          </w:p>
        </w:tc>
        <w:tc>
          <w:tcPr/>
          <w:p w:rsidR="00000000" w:rsidDel="00000000" w:rsidP="00000000" w:rsidRDefault="00000000" w:rsidRPr="00000000" w14:paraId="00000118">
            <w:pPr>
              <w:rPr/>
            </w:pPr>
            <w:r w:rsidDel="00000000" w:rsidR="00000000" w:rsidRPr="00000000">
              <w:rPr>
                <w:rtl w:val="0"/>
              </w:rPr>
            </w:r>
          </w:p>
        </w:tc>
        <w:tc>
          <w:tcPr/>
          <w:p w:rsidR="00000000" w:rsidDel="00000000" w:rsidP="00000000" w:rsidRDefault="00000000" w:rsidRPr="00000000" w14:paraId="00000119">
            <w:pPr>
              <w:rPr/>
            </w:pPr>
            <w:r w:rsidDel="00000000" w:rsidR="00000000" w:rsidRPr="00000000">
              <w:rPr>
                <w:rtl w:val="0"/>
              </w:rPr>
            </w:r>
          </w:p>
        </w:tc>
      </w:tr>
    </w:tbl>
    <w:p w:rsidR="00000000" w:rsidDel="00000000" w:rsidP="00000000" w:rsidRDefault="00000000" w:rsidRPr="00000000" w14:paraId="0000011A">
      <w:pPr>
        <w:spacing w:after="0" w:lineRule="auto"/>
        <w:rPr/>
      </w:pPr>
      <w:r w:rsidDel="00000000" w:rsidR="00000000" w:rsidRPr="00000000">
        <w:rPr>
          <w:rtl w:val="0"/>
        </w:rPr>
      </w:r>
    </w:p>
    <w:p w:rsidR="00000000" w:rsidDel="00000000" w:rsidP="00000000" w:rsidRDefault="00000000" w:rsidRPr="00000000" w14:paraId="0000011B">
      <w:pPr>
        <w:spacing w:after="0" w:lineRule="auto"/>
        <w:rPr>
          <w:b w:val="1"/>
          <w:bCs w:val="1"/>
        </w:rPr>
      </w:pPr>
      <w:r w:rsidDel="00000000" w:rsidR="00000000" w:rsidRPr="00000000">
        <w:rPr>
          <w:b w:val="1"/>
          <w:bCs w:val="1"/>
          <w:rtl w:val="0"/>
        </w:rPr>
        <w:t xml:space="preserve">Who can help to provide medical assistance i.e. nurses, first aiders etc?</w:t>
      </w:r>
    </w:p>
    <w:tbl>
      <w:tblPr>
        <w:tblStyle w:val="Table8"/>
        <w:tblW w:w="139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7"/>
        <w:gridCol w:w="3969"/>
        <w:gridCol w:w="3544"/>
        <w:gridCol w:w="3038"/>
        <w:tblGridChange w:id="0">
          <w:tblGrid>
            <w:gridCol w:w="3397"/>
            <w:gridCol w:w="3969"/>
            <w:gridCol w:w="3544"/>
            <w:gridCol w:w="3038"/>
          </w:tblGrid>
        </w:tblGridChange>
      </w:tblGrid>
      <w:tr>
        <w:trPr>
          <w:cantSplit w:val="0"/>
          <w:tblHeader w:val="0"/>
        </w:trPr>
        <w:tc>
          <w:tcPr>
            <w:shd w:fill="deebf6" w:val="clear"/>
          </w:tcPr>
          <w:p w:rsidR="00000000" w:rsidDel="00000000" w:rsidP="00000000" w:rsidRDefault="00000000" w:rsidRPr="00000000" w14:paraId="0000011C">
            <w:pPr>
              <w:rPr/>
            </w:pPr>
            <w:r w:rsidDel="00000000" w:rsidR="00000000" w:rsidRPr="00000000">
              <w:rPr>
                <w:rtl w:val="0"/>
              </w:rPr>
              <w:t xml:space="preserve">Name</w:t>
            </w:r>
          </w:p>
        </w:tc>
        <w:tc>
          <w:tcPr>
            <w:shd w:fill="deebf6" w:val="clear"/>
          </w:tcPr>
          <w:p w:rsidR="00000000" w:rsidDel="00000000" w:rsidP="00000000" w:rsidRDefault="00000000" w:rsidRPr="00000000" w14:paraId="0000011D">
            <w:pPr>
              <w:rPr/>
            </w:pPr>
            <w:r w:rsidDel="00000000" w:rsidR="00000000" w:rsidRPr="00000000">
              <w:rPr>
                <w:rtl w:val="0"/>
              </w:rPr>
              <w:t xml:space="preserve">Skill</w:t>
            </w:r>
          </w:p>
        </w:tc>
        <w:tc>
          <w:tcPr>
            <w:shd w:fill="deebf6" w:val="clear"/>
          </w:tcPr>
          <w:p w:rsidR="00000000" w:rsidDel="00000000" w:rsidP="00000000" w:rsidRDefault="00000000" w:rsidRPr="00000000" w14:paraId="0000011E">
            <w:pPr>
              <w:rPr/>
            </w:pPr>
            <w:r w:rsidDel="00000000" w:rsidR="00000000" w:rsidRPr="00000000">
              <w:rPr>
                <w:rtl w:val="0"/>
              </w:rPr>
              <w:t xml:space="preserve">Address</w:t>
            </w:r>
          </w:p>
        </w:tc>
        <w:tc>
          <w:tcPr>
            <w:shd w:fill="deebf6" w:val="clear"/>
          </w:tcPr>
          <w:p w:rsidR="00000000" w:rsidDel="00000000" w:rsidP="00000000" w:rsidRDefault="00000000" w:rsidRPr="00000000" w14:paraId="0000011F">
            <w:pPr>
              <w:rPr/>
            </w:pPr>
            <w:r w:rsidDel="00000000" w:rsidR="00000000" w:rsidRPr="00000000">
              <w:rPr>
                <w:rtl w:val="0"/>
              </w:rPr>
              <w:t xml:space="preserve">Key Contact Details</w:t>
            </w:r>
          </w:p>
        </w:tc>
      </w:tr>
      <w:tr>
        <w:trPr>
          <w:cantSplit w:val="0"/>
          <w:tblHeader w:val="0"/>
        </w:trPr>
        <w:tc>
          <w:tcPr/>
          <w:p w:rsidR="00000000" w:rsidDel="00000000" w:rsidP="00000000" w:rsidRDefault="00000000" w:rsidRPr="00000000" w14:paraId="00000120">
            <w:pPr>
              <w:rPr/>
            </w:pPr>
            <w:r w:rsidDel="00000000" w:rsidR="00000000" w:rsidRPr="00000000">
              <w:rPr>
                <w:rtl w:val="0"/>
              </w:rPr>
            </w:r>
          </w:p>
        </w:tc>
        <w:tc>
          <w:tcPr/>
          <w:p w:rsidR="00000000" w:rsidDel="00000000" w:rsidP="00000000" w:rsidRDefault="00000000" w:rsidRPr="00000000" w14:paraId="00000121">
            <w:pPr>
              <w:rPr/>
            </w:pPr>
            <w:r w:rsidDel="00000000" w:rsidR="00000000" w:rsidRPr="00000000">
              <w:rPr>
                <w:rtl w:val="0"/>
              </w:rPr>
              <w:t xml:space="preserve">Doctor</w:t>
            </w:r>
          </w:p>
        </w:tc>
        <w:tc>
          <w:tcPr/>
          <w:p w:rsidR="00000000" w:rsidDel="00000000" w:rsidP="00000000" w:rsidRDefault="00000000" w:rsidRPr="00000000" w14:paraId="00000122">
            <w:pPr>
              <w:rPr/>
            </w:pPr>
            <w:r w:rsidDel="00000000" w:rsidR="00000000" w:rsidRPr="00000000">
              <w:rPr>
                <w:rtl w:val="0"/>
              </w:rPr>
            </w:r>
          </w:p>
        </w:tc>
        <w:tc>
          <w:tcPr/>
          <w:p w:rsidR="00000000" w:rsidDel="00000000" w:rsidP="00000000" w:rsidRDefault="00000000" w:rsidRPr="00000000" w14:paraId="00000123">
            <w:pPr>
              <w:rPr/>
            </w:pPr>
            <w:r w:rsidDel="00000000" w:rsidR="00000000" w:rsidRPr="00000000">
              <w:rPr>
                <w:rtl w:val="0"/>
              </w:rPr>
            </w:r>
          </w:p>
        </w:tc>
      </w:tr>
      <w:tr>
        <w:trPr>
          <w:cantSplit w:val="0"/>
          <w:tblHeader w:val="0"/>
        </w:trPr>
        <w:tc>
          <w:tcPr/>
          <w:p w:rsidR="00000000" w:rsidDel="00000000" w:rsidP="00000000" w:rsidRDefault="00000000" w:rsidRPr="00000000" w14:paraId="00000124">
            <w:pPr>
              <w:rPr/>
            </w:pPr>
            <w:r w:rsidDel="00000000" w:rsidR="00000000" w:rsidRPr="00000000">
              <w:rPr>
                <w:rtl w:val="0"/>
              </w:rPr>
            </w:r>
          </w:p>
        </w:tc>
        <w:tc>
          <w:tcPr/>
          <w:p w:rsidR="00000000" w:rsidDel="00000000" w:rsidP="00000000" w:rsidRDefault="00000000" w:rsidRPr="00000000" w14:paraId="00000125">
            <w:pPr>
              <w:rPr/>
            </w:pPr>
            <w:r w:rsidDel="00000000" w:rsidR="00000000" w:rsidRPr="00000000">
              <w:rPr>
                <w:rtl w:val="0"/>
              </w:rPr>
            </w:r>
          </w:p>
        </w:tc>
        <w:tc>
          <w:tcPr/>
          <w:p w:rsidR="00000000" w:rsidDel="00000000" w:rsidP="00000000" w:rsidRDefault="00000000" w:rsidRPr="00000000" w14:paraId="00000126">
            <w:pPr>
              <w:rPr/>
            </w:pPr>
            <w:r w:rsidDel="00000000" w:rsidR="00000000" w:rsidRPr="00000000">
              <w:rPr>
                <w:rtl w:val="0"/>
              </w:rPr>
            </w:r>
          </w:p>
        </w:tc>
        <w:tc>
          <w:tcPr/>
          <w:p w:rsidR="00000000" w:rsidDel="00000000" w:rsidP="00000000" w:rsidRDefault="00000000" w:rsidRPr="00000000" w14:paraId="00000127">
            <w:pPr>
              <w:rPr/>
            </w:pPr>
            <w:r w:rsidDel="00000000" w:rsidR="00000000" w:rsidRPr="00000000">
              <w:rPr>
                <w:rtl w:val="0"/>
              </w:rPr>
            </w:r>
          </w:p>
        </w:tc>
      </w:tr>
      <w:tr>
        <w:trPr>
          <w:cantSplit w:val="0"/>
          <w:tblHeader w:val="0"/>
        </w:trPr>
        <w:tc>
          <w:tcPr/>
          <w:p w:rsidR="00000000" w:rsidDel="00000000" w:rsidP="00000000" w:rsidRDefault="00000000" w:rsidRPr="00000000" w14:paraId="00000128">
            <w:pPr>
              <w:rPr/>
            </w:pPr>
            <w:r w:rsidDel="00000000" w:rsidR="00000000" w:rsidRPr="00000000">
              <w:rPr>
                <w:rtl w:val="0"/>
              </w:rPr>
            </w:r>
          </w:p>
        </w:tc>
        <w:tc>
          <w:tcPr/>
          <w:p w:rsidR="00000000" w:rsidDel="00000000" w:rsidP="00000000" w:rsidRDefault="00000000" w:rsidRPr="00000000" w14:paraId="00000129">
            <w:pPr>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tl w:val="0"/>
              </w:rPr>
            </w:r>
          </w:p>
        </w:tc>
        <w:tc>
          <w:tcPr/>
          <w:p w:rsidR="00000000" w:rsidDel="00000000" w:rsidP="00000000" w:rsidRDefault="00000000" w:rsidRPr="00000000" w14:paraId="0000012B">
            <w:pPr>
              <w:rPr/>
            </w:pPr>
            <w:r w:rsidDel="00000000" w:rsidR="00000000" w:rsidRPr="00000000">
              <w:rPr>
                <w:rtl w:val="0"/>
              </w:rPr>
            </w:r>
          </w:p>
        </w:tc>
      </w:tr>
    </w:tbl>
    <w:p w:rsidR="00000000" w:rsidDel="00000000" w:rsidP="00000000" w:rsidRDefault="00000000" w:rsidRPr="00000000" w14:paraId="0000012C">
      <w:pPr>
        <w:spacing w:after="0" w:lineRule="auto"/>
        <w:rPr/>
      </w:pPr>
      <w:r w:rsidDel="00000000" w:rsidR="00000000" w:rsidRPr="00000000">
        <w:rPr>
          <w:rtl w:val="0"/>
        </w:rPr>
      </w:r>
    </w:p>
    <w:p w:rsidR="00000000" w:rsidDel="00000000" w:rsidP="00000000" w:rsidRDefault="00000000" w:rsidRPr="00000000" w14:paraId="0000012D">
      <w:pPr>
        <w:spacing w:after="0" w:lineRule="auto"/>
        <w:rPr>
          <w:b w:val="1"/>
          <w:bCs w:val="1"/>
        </w:rPr>
      </w:pPr>
      <w:r w:rsidDel="00000000" w:rsidR="00000000" w:rsidRPr="00000000">
        <w:rPr>
          <w:rtl w:val="0"/>
        </w:rPr>
      </w:r>
    </w:p>
    <w:p w:rsidR="00000000" w:rsidDel="00000000" w:rsidP="00000000" w:rsidRDefault="00000000" w:rsidRPr="00000000" w14:paraId="0000012E">
      <w:pPr>
        <w:spacing w:after="0" w:lineRule="auto"/>
        <w:rPr>
          <w:b w:val="1"/>
          <w:bCs w:val="1"/>
        </w:rPr>
      </w:pPr>
      <w:r w:rsidDel="00000000" w:rsidR="00000000" w:rsidRPr="00000000">
        <w:rPr>
          <w:rtl w:val="0"/>
        </w:rPr>
      </w:r>
    </w:p>
    <w:p w:rsidR="00000000" w:rsidDel="00000000" w:rsidP="00000000" w:rsidRDefault="00000000" w:rsidRPr="00000000" w14:paraId="0000012F">
      <w:pPr>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130">
      <w:pPr>
        <w:spacing w:after="0" w:lineRule="auto"/>
        <w:rPr>
          <w:b w:val="1"/>
          <w:bCs w:val="1"/>
        </w:rPr>
      </w:pPr>
      <w:r w:rsidDel="00000000" w:rsidR="00000000" w:rsidRPr="00000000">
        <w:rPr>
          <w:b w:val="1"/>
          <w:bCs w:val="1"/>
          <w:rtl w:val="0"/>
        </w:rPr>
        <w:t xml:space="preserve">Where can we get extra supplies?</w:t>
      </w:r>
    </w:p>
    <w:tbl>
      <w:tblPr>
        <w:tblStyle w:val="Table9"/>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7"/>
        <w:gridCol w:w="5103"/>
        <w:gridCol w:w="2410"/>
        <w:gridCol w:w="2835"/>
        <w:tblGridChange w:id="0">
          <w:tblGrid>
            <w:gridCol w:w="3397"/>
            <w:gridCol w:w="5103"/>
            <w:gridCol w:w="2410"/>
            <w:gridCol w:w="2835"/>
          </w:tblGrid>
        </w:tblGridChange>
      </w:tblGrid>
      <w:tr>
        <w:trPr>
          <w:cantSplit w:val="0"/>
          <w:tblHeader w:val="0"/>
        </w:trPr>
        <w:tc>
          <w:tcPr>
            <w:shd w:fill="deebf6" w:val="clear"/>
          </w:tcPr>
          <w:p w:rsidR="00000000" w:rsidDel="00000000" w:rsidP="00000000" w:rsidRDefault="00000000" w:rsidRPr="00000000" w14:paraId="00000131">
            <w:pPr>
              <w:rPr/>
            </w:pPr>
            <w:r w:rsidDel="00000000" w:rsidR="00000000" w:rsidRPr="00000000">
              <w:rPr>
                <w:rtl w:val="0"/>
              </w:rPr>
              <w:t xml:space="preserve">Name</w:t>
            </w:r>
          </w:p>
        </w:tc>
        <w:tc>
          <w:tcPr>
            <w:shd w:fill="deebf6" w:val="clear"/>
          </w:tcPr>
          <w:p w:rsidR="00000000" w:rsidDel="00000000" w:rsidP="00000000" w:rsidRDefault="00000000" w:rsidRPr="00000000" w14:paraId="00000132">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33">
            <w:pPr>
              <w:rPr/>
            </w:pPr>
            <w:r w:rsidDel="00000000" w:rsidR="00000000" w:rsidRPr="00000000">
              <w:rPr>
                <w:rtl w:val="0"/>
              </w:rPr>
              <w:t xml:space="preserve">Address</w:t>
            </w:r>
          </w:p>
        </w:tc>
        <w:tc>
          <w:tcPr>
            <w:shd w:fill="deebf6" w:val="clear"/>
          </w:tcPr>
          <w:p w:rsidR="00000000" w:rsidDel="00000000" w:rsidP="00000000" w:rsidRDefault="00000000" w:rsidRPr="00000000" w14:paraId="00000134">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35">
            <w:pPr>
              <w:rPr/>
            </w:pPr>
            <w:r w:rsidDel="00000000" w:rsidR="00000000" w:rsidRPr="00000000">
              <w:rPr>
                <w:rtl w:val="0"/>
              </w:rPr>
              <w:t xml:space="preserve">Pharmacy</w:t>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r>
    </w:tbl>
    <w:p w:rsidR="00000000" w:rsidDel="00000000" w:rsidP="00000000" w:rsidRDefault="00000000" w:rsidRPr="00000000" w14:paraId="00000139">
      <w:pPr>
        <w:spacing w:after="0" w:lineRule="auto"/>
        <w:rPr>
          <w:b w:val="1"/>
          <w:bCs w:val="1"/>
        </w:rPr>
      </w:pPr>
      <w:r w:rsidDel="00000000" w:rsidR="00000000" w:rsidRPr="00000000">
        <w:rPr>
          <w:b w:val="1"/>
          <w:bCs w:val="1"/>
          <w:rtl w:val="0"/>
        </w:rPr>
        <w:t xml:space="preserve">Where are the nearest Defibrillators</w:t>
      </w:r>
    </w:p>
    <w:tbl>
      <w:tblPr>
        <w:tblStyle w:val="Table10"/>
        <w:tblW w:w="139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45"/>
        <w:gridCol w:w="2490"/>
        <w:gridCol w:w="1005"/>
        <w:gridCol w:w="2145"/>
        <w:gridCol w:w="6465"/>
        <w:tblGridChange w:id="0">
          <w:tblGrid>
            <w:gridCol w:w="1845"/>
            <w:gridCol w:w="2490"/>
            <w:gridCol w:w="1005"/>
            <w:gridCol w:w="2145"/>
            <w:gridCol w:w="6465"/>
          </w:tblGrid>
        </w:tblGridChange>
      </w:tblGrid>
      <w:tr>
        <w:trPr>
          <w:cantSplit w:val="0"/>
          <w:tblHeader w:val="0"/>
        </w:trPr>
        <w:tc>
          <w:tcPr>
            <w:shd w:fill="deebf6" w:val="clear"/>
          </w:tcPr>
          <w:p w:rsidR="00000000" w:rsidDel="00000000" w:rsidP="00000000" w:rsidRDefault="00000000" w:rsidRPr="00000000" w14:paraId="0000013A">
            <w:pPr>
              <w:rPr/>
            </w:pPr>
            <w:r w:rsidDel="00000000" w:rsidR="00000000" w:rsidRPr="00000000">
              <w:rPr>
                <w:rtl w:val="0"/>
              </w:rPr>
              <w:t xml:space="preserve">Name</w:t>
            </w:r>
          </w:p>
        </w:tc>
        <w:tc>
          <w:tcPr>
            <w:shd w:fill="deebf6" w:val="clear"/>
          </w:tcPr>
          <w:p w:rsidR="00000000" w:rsidDel="00000000" w:rsidP="00000000" w:rsidRDefault="00000000" w:rsidRPr="00000000" w14:paraId="0000013B">
            <w:pPr>
              <w:rPr/>
            </w:pPr>
            <w:r w:rsidDel="00000000" w:rsidR="00000000" w:rsidRPr="00000000">
              <w:rPr>
                <w:rtl w:val="0"/>
              </w:rPr>
              <w:t xml:space="preserve">Address</w:t>
            </w:r>
          </w:p>
        </w:tc>
        <w:tc>
          <w:tcPr>
            <w:shd w:fill="deebf6" w:val="clear"/>
          </w:tcPr>
          <w:p w:rsidR="00000000" w:rsidDel="00000000" w:rsidP="00000000" w:rsidRDefault="00000000" w:rsidRPr="00000000" w14:paraId="0000013C">
            <w:pPr>
              <w:rPr/>
            </w:pPr>
            <w:r w:rsidDel="00000000" w:rsidR="00000000" w:rsidRPr="00000000">
              <w:rPr>
                <w:rtl w:val="0"/>
              </w:rPr>
              <w:t xml:space="preserve">Hours</w:t>
            </w:r>
          </w:p>
        </w:tc>
        <w:tc>
          <w:tcPr>
            <w:shd w:fill="deebf6" w:val="clear"/>
          </w:tcPr>
          <w:p w:rsidR="00000000" w:rsidDel="00000000" w:rsidP="00000000" w:rsidRDefault="00000000" w:rsidRPr="00000000" w14:paraId="0000013D">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3E">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r>
      <w:tr>
        <w:trPr>
          <w:cantSplit w:val="0"/>
          <w:tblHeader w:val="0"/>
        </w:trPr>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r>
      <w:tr>
        <w:trPr>
          <w:cantSplit w:val="0"/>
          <w:tblHeader w:val="0"/>
        </w:trPr>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r>
    </w:tbl>
    <w:p w:rsidR="00000000" w:rsidDel="00000000" w:rsidP="00000000" w:rsidRDefault="00000000" w:rsidRPr="00000000" w14:paraId="0000014E">
      <w:pPr>
        <w:spacing w:after="0" w:lineRule="auto"/>
        <w:rPr/>
      </w:pPr>
      <w:r w:rsidDel="00000000" w:rsidR="00000000" w:rsidRPr="00000000">
        <w:rPr>
          <w:b w:val="1"/>
          <w:bCs w:val="1"/>
          <w:rtl w:val="0"/>
        </w:rPr>
        <w:t xml:space="preserve">How do we get people to medical assistance?</w:t>
      </w:r>
      <w:r w:rsidDel="00000000" w:rsidR="00000000" w:rsidRPr="00000000">
        <w:rPr>
          <w:rtl w:val="0"/>
        </w:rPr>
      </w:r>
    </w:p>
    <w:p w:rsidR="00000000" w:rsidDel="00000000" w:rsidP="00000000" w:rsidRDefault="00000000" w:rsidRPr="00000000" w14:paraId="0000014F">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0">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1">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2">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53">
      <w:pPr>
        <w:pStyle w:val="Heading1"/>
        <w:spacing w:after="0" w:lineRule="auto"/>
        <w:rPr>
          <w:b w:val="0"/>
          <w:bCs w:val="0"/>
          <w:i w:val="1"/>
          <w:iCs w:val="1"/>
        </w:rPr>
      </w:pPr>
      <w:bookmarkStart w:colFirst="0" w:colLast="0" w:name="_heading=h.s2snvg36olal" w:id="8"/>
      <w:bookmarkEnd w:id="8"/>
      <w:r w:rsidDel="00000000" w:rsidR="00000000" w:rsidRPr="00000000">
        <w:rPr>
          <w:rFonts w:ascii="Poppins SemiBold" w:cs="Poppins SemiBold" w:eastAsia="Poppins SemiBold" w:hAnsi="Poppins SemiBold"/>
          <w:b w:val="0"/>
          <w:bCs w:val="0"/>
          <w:u w:val="single"/>
          <w:rtl w:val="0"/>
        </w:rPr>
        <w:t xml:space="preserve">Section 2:</w:t>
      </w:r>
      <w:r w:rsidDel="00000000" w:rsidR="00000000" w:rsidRPr="00000000">
        <w:rPr>
          <w:rFonts w:ascii="Poppins SemiBold" w:cs="Poppins SemiBold" w:eastAsia="Poppins SemiBold" w:hAnsi="Poppins SemiBold"/>
          <w:b w:val="0"/>
          <w:bCs w:val="0"/>
          <w:rtl w:val="0"/>
        </w:rPr>
        <w:t xml:space="preserve">  Identified Local Vulnerabilities</w:t>
      </w:r>
      <w:r w:rsidDel="00000000" w:rsidR="00000000" w:rsidRPr="00000000">
        <w:rPr>
          <w:rtl w:val="0"/>
        </w:rPr>
      </w:r>
    </w:p>
    <w:p w:rsidR="00000000" w:rsidDel="00000000" w:rsidP="00000000" w:rsidRDefault="00000000" w:rsidRPr="00000000" w14:paraId="00000154">
      <w:pPr>
        <w:pStyle w:val="Heading2"/>
        <w:spacing w:after="0" w:lineRule="auto"/>
        <w:rPr>
          <w:b w:val="1"/>
          <w:bCs w:val="1"/>
          <w:sz w:val="28"/>
          <w:szCs w:val="28"/>
        </w:rPr>
      </w:pPr>
      <w:bookmarkStart w:colFirst="0" w:colLast="0" w:name="_heading=h.nud3hzau855r" w:id="9"/>
      <w:bookmarkEnd w:id="9"/>
      <w:r w:rsidDel="00000000" w:rsidR="00000000" w:rsidRPr="00000000">
        <w:rPr>
          <w:b w:val="1"/>
          <w:bCs w:val="1"/>
          <w:sz w:val="28"/>
          <w:szCs w:val="28"/>
          <w:rtl w:val="0"/>
        </w:rPr>
        <w:t xml:space="preserve">Local Vulnerabilities</w:t>
      </w:r>
    </w:p>
    <w:p w:rsidR="00000000" w:rsidDel="00000000" w:rsidP="00000000" w:rsidRDefault="00000000" w:rsidRPr="00000000" w14:paraId="00000155">
      <w:pPr>
        <w:spacing w:after="0" w:lineRule="auto"/>
        <w:rPr/>
      </w:pPr>
      <w:r w:rsidDel="00000000" w:rsidR="00000000" w:rsidRPr="00000000">
        <w:rPr>
          <w:rtl w:val="0"/>
        </w:rPr>
        <w:t xml:space="preserve">Your community has identified the following as possibly vulnerable and may need extra attention in an event.</w:t>
      </w:r>
    </w:p>
    <w:p w:rsidR="00000000" w:rsidDel="00000000" w:rsidP="00000000" w:rsidRDefault="00000000" w:rsidRPr="00000000" w14:paraId="00000156">
      <w:pPr>
        <w:spacing w:after="0" w:lineRule="auto"/>
        <w:rPr/>
      </w:pPr>
      <w:r w:rsidDel="00000000" w:rsidR="00000000" w:rsidRPr="00000000">
        <w:rPr>
          <w:rtl w:val="0"/>
        </w:rPr>
      </w:r>
    </w:p>
    <w:p w:rsidR="00000000" w:rsidDel="00000000" w:rsidP="00000000" w:rsidRDefault="00000000" w:rsidRPr="00000000" w14:paraId="00000157">
      <w:pPr>
        <w:spacing w:after="0" w:lineRule="auto"/>
        <w:rPr>
          <w:b w:val="1"/>
          <w:bCs w:val="1"/>
        </w:rPr>
      </w:pPr>
      <w:r w:rsidDel="00000000" w:rsidR="00000000" w:rsidRPr="00000000">
        <w:rPr>
          <w:b w:val="1"/>
          <w:bCs w:val="1"/>
          <w:rtl w:val="0"/>
        </w:rPr>
        <w:t xml:space="preserve">Groups and Networks</w:t>
      </w:r>
    </w:p>
    <w:p w:rsidR="00000000" w:rsidDel="00000000" w:rsidP="00000000" w:rsidRDefault="00000000" w:rsidRPr="00000000" w14:paraId="00000158">
      <w:pPr>
        <w:spacing w:after="0" w:lineRule="auto"/>
        <w:rPr/>
      </w:pPr>
      <w:r w:rsidDel="00000000" w:rsidR="00000000" w:rsidRPr="00000000">
        <w:rPr>
          <w:rtl w:val="0"/>
        </w:rPr>
        <w:t xml:space="preserve">This could include groups that support people with disabilities, CALD communities etc.</w:t>
      </w:r>
    </w:p>
    <w:tbl>
      <w:tblPr>
        <w:tblStyle w:val="Table11"/>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98"/>
        <w:gridCol w:w="7053"/>
        <w:gridCol w:w="2009"/>
        <w:gridCol w:w="2385"/>
        <w:tblGridChange w:id="0">
          <w:tblGrid>
            <w:gridCol w:w="2298"/>
            <w:gridCol w:w="7053"/>
            <w:gridCol w:w="2009"/>
            <w:gridCol w:w="2385"/>
          </w:tblGrid>
        </w:tblGridChange>
      </w:tblGrid>
      <w:tr>
        <w:trPr>
          <w:cantSplit w:val="0"/>
          <w:tblHeader w:val="0"/>
        </w:trPr>
        <w:tc>
          <w:tcPr>
            <w:shd w:fill="deebf6" w:val="clear"/>
          </w:tcPr>
          <w:p w:rsidR="00000000" w:rsidDel="00000000" w:rsidP="00000000" w:rsidRDefault="00000000" w:rsidRPr="00000000" w14:paraId="00000159">
            <w:pPr>
              <w:rPr/>
            </w:pPr>
            <w:r w:rsidDel="00000000" w:rsidR="00000000" w:rsidRPr="00000000">
              <w:rPr>
                <w:rtl w:val="0"/>
              </w:rPr>
              <w:t xml:space="preserve">Group/Network Name</w:t>
            </w:r>
          </w:p>
        </w:tc>
        <w:tc>
          <w:tcPr>
            <w:shd w:fill="deebf6" w:val="clear"/>
          </w:tcPr>
          <w:p w:rsidR="00000000" w:rsidDel="00000000" w:rsidP="00000000" w:rsidRDefault="00000000" w:rsidRPr="00000000" w14:paraId="0000015A">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5B">
            <w:pPr>
              <w:rPr/>
            </w:pPr>
            <w:r w:rsidDel="00000000" w:rsidR="00000000" w:rsidRPr="00000000">
              <w:rPr>
                <w:rtl w:val="0"/>
              </w:rPr>
              <w:t xml:space="preserve">Address</w:t>
            </w:r>
          </w:p>
        </w:tc>
        <w:tc>
          <w:tcPr>
            <w:shd w:fill="deebf6" w:val="clear"/>
          </w:tcPr>
          <w:p w:rsidR="00000000" w:rsidDel="00000000" w:rsidP="00000000" w:rsidRDefault="00000000" w:rsidRPr="00000000" w14:paraId="0000015C">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r>
      <w:tr>
        <w:trPr>
          <w:cantSplit w:val="0"/>
          <w:tblHeader w:val="0"/>
        </w:trPr>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r>
      <w:tr>
        <w:trPr>
          <w:cantSplit w:val="0"/>
          <w:tblHeader w:val="0"/>
        </w:trPr>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c>
          <w:tcPr/>
          <w:p w:rsidR="00000000" w:rsidDel="00000000" w:rsidP="00000000" w:rsidRDefault="00000000" w:rsidRPr="00000000" w14:paraId="00000168">
            <w:pPr>
              <w:rPr/>
            </w:pPr>
            <w:r w:rsidDel="00000000" w:rsidR="00000000" w:rsidRPr="00000000">
              <w:rPr>
                <w:rtl w:val="0"/>
              </w:rPr>
            </w:r>
          </w:p>
        </w:tc>
      </w:tr>
    </w:tbl>
    <w:p w:rsidR="00000000" w:rsidDel="00000000" w:rsidP="00000000" w:rsidRDefault="00000000" w:rsidRPr="00000000" w14:paraId="00000169">
      <w:pPr>
        <w:spacing w:after="0" w:lineRule="auto"/>
        <w:rPr/>
      </w:pPr>
      <w:r w:rsidDel="00000000" w:rsidR="00000000" w:rsidRPr="00000000">
        <w:rPr>
          <w:rtl w:val="0"/>
        </w:rPr>
      </w:r>
    </w:p>
    <w:p w:rsidR="00000000" w:rsidDel="00000000" w:rsidP="00000000" w:rsidRDefault="00000000" w:rsidRPr="00000000" w14:paraId="0000016A">
      <w:pPr>
        <w:spacing w:after="0" w:lineRule="auto"/>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16B">
      <w:pPr>
        <w:spacing w:after="0" w:lineRule="auto"/>
        <w:rPr>
          <w:b w:val="1"/>
          <w:bCs w:val="1"/>
        </w:rPr>
      </w:pPr>
      <w:r w:rsidDel="00000000" w:rsidR="00000000" w:rsidRPr="00000000">
        <w:rPr>
          <w:b w:val="1"/>
          <w:bCs w:val="1"/>
          <w:rtl w:val="0"/>
        </w:rPr>
        <w:t xml:space="preserve">Places and spaces</w:t>
      </w:r>
    </w:p>
    <w:p w:rsidR="00000000" w:rsidDel="00000000" w:rsidP="00000000" w:rsidRDefault="00000000" w:rsidRPr="00000000" w14:paraId="0000016C">
      <w:pPr>
        <w:spacing w:after="0" w:lineRule="auto"/>
        <w:rPr/>
      </w:pPr>
      <w:r w:rsidDel="00000000" w:rsidR="00000000" w:rsidRPr="00000000">
        <w:rPr>
          <w:rtl w:val="0"/>
        </w:rPr>
        <w:t xml:space="preserve">Are there areas in your community that might be at a higher risk of impact and therefore, are considered vulnerable?</w:t>
      </w:r>
    </w:p>
    <w:tbl>
      <w:tblPr>
        <w:tblStyle w:val="Table12"/>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05"/>
        <w:gridCol w:w="6946"/>
        <w:gridCol w:w="1984"/>
        <w:gridCol w:w="2410"/>
        <w:tblGridChange w:id="0">
          <w:tblGrid>
            <w:gridCol w:w="2405"/>
            <w:gridCol w:w="6946"/>
            <w:gridCol w:w="1984"/>
            <w:gridCol w:w="2410"/>
          </w:tblGrid>
        </w:tblGridChange>
      </w:tblGrid>
      <w:tr>
        <w:trPr>
          <w:cantSplit w:val="0"/>
          <w:tblHeader w:val="0"/>
        </w:trPr>
        <w:tc>
          <w:tcPr>
            <w:shd w:fill="deebf6" w:val="clear"/>
          </w:tcPr>
          <w:p w:rsidR="00000000" w:rsidDel="00000000" w:rsidP="00000000" w:rsidRDefault="00000000" w:rsidRPr="00000000" w14:paraId="0000016D">
            <w:pPr>
              <w:rPr/>
            </w:pPr>
            <w:r w:rsidDel="00000000" w:rsidR="00000000" w:rsidRPr="00000000">
              <w:rPr>
                <w:rtl w:val="0"/>
              </w:rPr>
              <w:t xml:space="preserve">Place/Space Name</w:t>
            </w:r>
          </w:p>
        </w:tc>
        <w:tc>
          <w:tcPr>
            <w:shd w:fill="deebf6" w:val="clear"/>
          </w:tcPr>
          <w:p w:rsidR="00000000" w:rsidDel="00000000" w:rsidP="00000000" w:rsidRDefault="00000000" w:rsidRPr="00000000" w14:paraId="0000016E">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6F">
            <w:pPr>
              <w:rPr/>
            </w:pPr>
            <w:r w:rsidDel="00000000" w:rsidR="00000000" w:rsidRPr="00000000">
              <w:rPr>
                <w:rtl w:val="0"/>
              </w:rPr>
              <w:t xml:space="preserve">Address</w:t>
            </w:r>
          </w:p>
        </w:tc>
        <w:tc>
          <w:tcPr>
            <w:shd w:fill="deebf6" w:val="clear"/>
          </w:tcPr>
          <w:p w:rsidR="00000000" w:rsidDel="00000000" w:rsidP="00000000" w:rsidRDefault="00000000" w:rsidRPr="00000000" w14:paraId="00000170">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71">
            <w:pPr>
              <w:rPr/>
            </w:pPr>
            <w:r w:rsidDel="00000000" w:rsidR="00000000" w:rsidRPr="00000000">
              <w:rPr>
                <w:rtl w:val="0"/>
              </w:rPr>
            </w:r>
          </w:p>
        </w:tc>
        <w:tc>
          <w:tcPr/>
          <w:p w:rsidR="00000000" w:rsidDel="00000000" w:rsidP="00000000" w:rsidRDefault="00000000" w:rsidRPr="00000000" w14:paraId="00000172">
            <w:pPr>
              <w:rPr/>
            </w:pPr>
            <w:r w:rsidDel="00000000" w:rsidR="00000000" w:rsidRPr="00000000">
              <w:rPr>
                <w:rtl w:val="0"/>
              </w:rPr>
            </w:r>
          </w:p>
        </w:tc>
        <w:tc>
          <w:tcPr/>
          <w:p w:rsidR="00000000" w:rsidDel="00000000" w:rsidP="00000000" w:rsidRDefault="00000000" w:rsidRPr="00000000" w14:paraId="00000173">
            <w:pPr>
              <w:rPr/>
            </w:pPr>
            <w:r w:rsidDel="00000000" w:rsidR="00000000" w:rsidRPr="00000000">
              <w:rPr>
                <w:rtl w:val="0"/>
              </w:rPr>
            </w:r>
          </w:p>
        </w:tc>
        <w:tc>
          <w:tcPr/>
          <w:p w:rsidR="00000000" w:rsidDel="00000000" w:rsidP="00000000" w:rsidRDefault="00000000" w:rsidRPr="00000000" w14:paraId="00000174">
            <w:pPr>
              <w:rPr/>
            </w:pPr>
            <w:r w:rsidDel="00000000" w:rsidR="00000000" w:rsidRPr="00000000">
              <w:rPr>
                <w:rtl w:val="0"/>
              </w:rPr>
            </w:r>
          </w:p>
        </w:tc>
      </w:tr>
      <w:tr>
        <w:trPr>
          <w:cantSplit w:val="0"/>
          <w:tblHeader w:val="0"/>
        </w:trPr>
        <w:tc>
          <w:tcPr/>
          <w:p w:rsidR="00000000" w:rsidDel="00000000" w:rsidP="00000000" w:rsidRDefault="00000000" w:rsidRPr="00000000" w14:paraId="00000175">
            <w:pPr>
              <w:rPr/>
            </w:pPr>
            <w:r w:rsidDel="00000000" w:rsidR="00000000" w:rsidRPr="00000000">
              <w:rPr>
                <w:rtl w:val="0"/>
              </w:rPr>
            </w:r>
          </w:p>
        </w:tc>
        <w:tc>
          <w:tcPr/>
          <w:p w:rsidR="00000000" w:rsidDel="00000000" w:rsidP="00000000" w:rsidRDefault="00000000" w:rsidRPr="00000000" w14:paraId="00000176">
            <w:pPr>
              <w:rPr/>
            </w:pPr>
            <w:r w:rsidDel="00000000" w:rsidR="00000000" w:rsidRPr="00000000">
              <w:rPr>
                <w:rtl w:val="0"/>
              </w:rPr>
            </w:r>
          </w:p>
        </w:tc>
        <w:tc>
          <w:tcPr/>
          <w:p w:rsidR="00000000" w:rsidDel="00000000" w:rsidP="00000000" w:rsidRDefault="00000000" w:rsidRPr="00000000" w14:paraId="00000177">
            <w:pPr>
              <w:rPr/>
            </w:pPr>
            <w:r w:rsidDel="00000000" w:rsidR="00000000" w:rsidRPr="00000000">
              <w:rPr>
                <w:rtl w:val="0"/>
              </w:rPr>
            </w:r>
          </w:p>
        </w:tc>
        <w:tc>
          <w:tcPr/>
          <w:p w:rsidR="00000000" w:rsidDel="00000000" w:rsidP="00000000" w:rsidRDefault="00000000" w:rsidRPr="00000000" w14:paraId="00000178">
            <w:pPr>
              <w:rPr/>
            </w:pPr>
            <w:r w:rsidDel="00000000" w:rsidR="00000000" w:rsidRPr="00000000">
              <w:rPr>
                <w:rtl w:val="0"/>
              </w:rPr>
            </w:r>
          </w:p>
        </w:tc>
      </w:tr>
    </w:tbl>
    <w:p w:rsidR="00000000" w:rsidDel="00000000" w:rsidP="00000000" w:rsidRDefault="00000000" w:rsidRPr="00000000" w14:paraId="00000179">
      <w:pPr>
        <w:spacing w:after="0" w:lineRule="auto"/>
        <w:rPr>
          <w:b w:val="1"/>
          <w:bCs w:val="1"/>
        </w:rPr>
      </w:pPr>
      <w:r w:rsidDel="00000000" w:rsidR="00000000" w:rsidRPr="00000000">
        <w:rPr>
          <w:b w:val="1"/>
          <w:bCs w:val="1"/>
          <w:rtl w:val="0"/>
        </w:rPr>
        <w:t xml:space="preserve">Services in the Community</w:t>
      </w:r>
    </w:p>
    <w:p w:rsidR="00000000" w:rsidDel="00000000" w:rsidP="00000000" w:rsidRDefault="00000000" w:rsidRPr="00000000" w14:paraId="0000017A">
      <w:pPr>
        <w:spacing w:after="0" w:lineRule="auto"/>
        <w:rPr/>
      </w:pPr>
      <w:r w:rsidDel="00000000" w:rsidR="00000000" w:rsidRPr="00000000">
        <w:rPr>
          <w:rtl w:val="0"/>
        </w:rPr>
        <w:t xml:space="preserve">This could be child care services, NDIS providers supporting those with disabilities or the elderly.</w:t>
      </w:r>
    </w:p>
    <w:tbl>
      <w:tblPr>
        <w:tblStyle w:val="Table13"/>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8"/>
        <w:gridCol w:w="4508"/>
        <w:gridCol w:w="4729"/>
        <w:tblGridChange w:id="0">
          <w:tblGrid>
            <w:gridCol w:w="4508"/>
            <w:gridCol w:w="4508"/>
            <w:gridCol w:w="4729"/>
          </w:tblGrid>
        </w:tblGridChange>
      </w:tblGrid>
      <w:tr>
        <w:trPr>
          <w:cantSplit w:val="0"/>
          <w:tblHeader w:val="0"/>
        </w:trPr>
        <w:tc>
          <w:tcPr>
            <w:shd w:fill="deebf6" w:val="clear"/>
          </w:tcPr>
          <w:p w:rsidR="00000000" w:rsidDel="00000000" w:rsidP="00000000" w:rsidRDefault="00000000" w:rsidRPr="00000000" w14:paraId="0000017B">
            <w:pPr>
              <w:rPr/>
            </w:pPr>
            <w:r w:rsidDel="00000000" w:rsidR="00000000" w:rsidRPr="00000000">
              <w:rPr>
                <w:rtl w:val="0"/>
              </w:rPr>
              <w:t xml:space="preserve">Service Name</w:t>
            </w:r>
          </w:p>
        </w:tc>
        <w:tc>
          <w:tcPr>
            <w:shd w:fill="deebf6" w:val="clear"/>
          </w:tcPr>
          <w:p w:rsidR="00000000" w:rsidDel="00000000" w:rsidP="00000000" w:rsidRDefault="00000000" w:rsidRPr="00000000" w14:paraId="0000017C">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7D">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7E">
            <w:pPr>
              <w:rPr/>
            </w:pPr>
            <w:r w:rsidDel="00000000" w:rsidR="00000000" w:rsidRPr="00000000">
              <w:rPr>
                <w:rtl w:val="0"/>
              </w:rPr>
            </w:r>
          </w:p>
        </w:tc>
        <w:tc>
          <w:tcPr/>
          <w:p w:rsidR="00000000" w:rsidDel="00000000" w:rsidP="00000000" w:rsidRDefault="00000000" w:rsidRPr="00000000" w14:paraId="0000017F">
            <w:pPr>
              <w:rPr/>
            </w:pPr>
            <w:r w:rsidDel="00000000" w:rsidR="00000000" w:rsidRPr="00000000">
              <w:rPr>
                <w:rtl w:val="0"/>
              </w:rPr>
            </w:r>
          </w:p>
        </w:tc>
        <w:tc>
          <w:tcPr/>
          <w:p w:rsidR="00000000" w:rsidDel="00000000" w:rsidP="00000000" w:rsidRDefault="00000000" w:rsidRPr="00000000" w14:paraId="00000180">
            <w:pPr>
              <w:rPr/>
            </w:pPr>
            <w:r w:rsidDel="00000000" w:rsidR="00000000" w:rsidRPr="00000000">
              <w:rPr>
                <w:rtl w:val="0"/>
              </w:rPr>
            </w:r>
          </w:p>
        </w:tc>
      </w:tr>
      <w:tr>
        <w:trPr>
          <w:cantSplit w:val="0"/>
          <w:tblHeader w:val="0"/>
        </w:trPr>
        <w:tc>
          <w:tcPr/>
          <w:p w:rsidR="00000000" w:rsidDel="00000000" w:rsidP="00000000" w:rsidRDefault="00000000" w:rsidRPr="00000000" w14:paraId="00000181">
            <w:pPr>
              <w:rPr/>
            </w:pPr>
            <w:r w:rsidDel="00000000" w:rsidR="00000000" w:rsidRPr="00000000">
              <w:rPr>
                <w:rtl w:val="0"/>
              </w:rPr>
            </w:r>
          </w:p>
        </w:tc>
        <w:tc>
          <w:tcPr/>
          <w:p w:rsidR="00000000" w:rsidDel="00000000" w:rsidP="00000000" w:rsidRDefault="00000000" w:rsidRPr="00000000" w14:paraId="00000182">
            <w:pPr>
              <w:rPr/>
            </w:pPr>
            <w:r w:rsidDel="00000000" w:rsidR="00000000" w:rsidRPr="00000000">
              <w:rPr>
                <w:rtl w:val="0"/>
              </w:rPr>
            </w:r>
          </w:p>
        </w:tc>
        <w:tc>
          <w:tcPr/>
          <w:p w:rsidR="00000000" w:rsidDel="00000000" w:rsidP="00000000" w:rsidRDefault="00000000" w:rsidRPr="00000000" w14:paraId="00000183">
            <w:pPr>
              <w:rPr/>
            </w:pPr>
            <w:r w:rsidDel="00000000" w:rsidR="00000000" w:rsidRPr="00000000">
              <w:rPr>
                <w:rtl w:val="0"/>
              </w:rPr>
            </w:r>
          </w:p>
        </w:tc>
      </w:tr>
      <w:tr>
        <w:trPr>
          <w:cantSplit w:val="0"/>
          <w:tblHeader w:val="0"/>
        </w:trPr>
        <w:tc>
          <w:tcPr/>
          <w:p w:rsidR="00000000" w:rsidDel="00000000" w:rsidP="00000000" w:rsidRDefault="00000000" w:rsidRPr="00000000" w14:paraId="00000184">
            <w:pPr>
              <w:rPr/>
            </w:pPr>
            <w:r w:rsidDel="00000000" w:rsidR="00000000" w:rsidRPr="00000000">
              <w:rPr>
                <w:rtl w:val="0"/>
              </w:rPr>
            </w:r>
          </w:p>
        </w:tc>
        <w:tc>
          <w:tcPr/>
          <w:p w:rsidR="00000000" w:rsidDel="00000000" w:rsidP="00000000" w:rsidRDefault="00000000" w:rsidRPr="00000000" w14:paraId="00000185">
            <w:pPr>
              <w:rPr/>
            </w:pPr>
            <w:r w:rsidDel="00000000" w:rsidR="00000000" w:rsidRPr="00000000">
              <w:rPr>
                <w:rtl w:val="0"/>
              </w:rPr>
            </w:r>
          </w:p>
        </w:tc>
        <w:tc>
          <w:tcPr/>
          <w:p w:rsidR="00000000" w:rsidDel="00000000" w:rsidP="00000000" w:rsidRDefault="00000000" w:rsidRPr="00000000" w14:paraId="00000186">
            <w:pPr>
              <w:rPr/>
            </w:pPr>
            <w:r w:rsidDel="00000000" w:rsidR="00000000" w:rsidRPr="00000000">
              <w:rPr>
                <w:rtl w:val="0"/>
              </w:rPr>
            </w:r>
          </w:p>
        </w:tc>
      </w:tr>
    </w:tbl>
    <w:p w:rsidR="00000000" w:rsidDel="00000000" w:rsidP="00000000" w:rsidRDefault="00000000" w:rsidRPr="00000000" w14:paraId="00000187">
      <w:pPr>
        <w:spacing w:after="0" w:lineRule="auto"/>
        <w:rPr/>
      </w:pPr>
      <w:r w:rsidDel="00000000" w:rsidR="00000000" w:rsidRPr="00000000">
        <w:rPr>
          <w:rtl w:val="0"/>
        </w:rPr>
      </w:r>
    </w:p>
    <w:p w:rsidR="00000000" w:rsidDel="00000000" w:rsidP="00000000" w:rsidRDefault="00000000" w:rsidRPr="00000000" w14:paraId="00000188">
      <w:pPr>
        <w:spacing w:after="0" w:lineRule="auto"/>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189">
      <w:pPr>
        <w:spacing w:after="0" w:lineRule="auto"/>
        <w:rPr>
          <w:b w:val="1"/>
          <w:bCs w:val="1"/>
        </w:rPr>
      </w:pPr>
      <w:r w:rsidDel="00000000" w:rsidR="00000000" w:rsidRPr="00000000">
        <w:rPr>
          <w:b w:val="1"/>
          <w:bCs w:val="1"/>
          <w:rtl w:val="0"/>
        </w:rPr>
        <w:t xml:space="preserve">Infrastructure</w:t>
      </w:r>
    </w:p>
    <w:p w:rsidR="00000000" w:rsidDel="00000000" w:rsidP="00000000" w:rsidRDefault="00000000" w:rsidRPr="00000000" w14:paraId="0000018A">
      <w:pPr>
        <w:spacing w:after="0" w:lineRule="auto"/>
        <w:rPr/>
      </w:pPr>
      <w:r w:rsidDel="00000000" w:rsidR="00000000" w:rsidRPr="00000000">
        <w:rPr>
          <w:rtl w:val="0"/>
        </w:rPr>
        <w:t xml:space="preserve">Perhaps there is a road that leads to a vulnerable facility that is heavily treed. Or an area that is a communication black spot</w:t>
      </w:r>
    </w:p>
    <w:tbl>
      <w:tblPr>
        <w:tblStyle w:val="Table14"/>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8"/>
        <w:gridCol w:w="4508"/>
        <w:gridCol w:w="4729"/>
        <w:tblGridChange w:id="0">
          <w:tblGrid>
            <w:gridCol w:w="4508"/>
            <w:gridCol w:w="4508"/>
            <w:gridCol w:w="4729"/>
          </w:tblGrid>
        </w:tblGridChange>
      </w:tblGrid>
      <w:tr>
        <w:trPr>
          <w:cantSplit w:val="0"/>
          <w:tblHeader w:val="0"/>
        </w:trPr>
        <w:tc>
          <w:tcPr>
            <w:shd w:fill="deebf6" w:val="clear"/>
          </w:tcPr>
          <w:p w:rsidR="00000000" w:rsidDel="00000000" w:rsidP="00000000" w:rsidRDefault="00000000" w:rsidRPr="00000000" w14:paraId="0000018B">
            <w:pPr>
              <w:rPr/>
            </w:pPr>
            <w:r w:rsidDel="00000000" w:rsidR="00000000" w:rsidRPr="00000000">
              <w:rPr>
                <w:rtl w:val="0"/>
              </w:rPr>
              <w:t xml:space="preserve">Item</w:t>
            </w:r>
          </w:p>
        </w:tc>
        <w:tc>
          <w:tcPr>
            <w:shd w:fill="deebf6" w:val="clear"/>
          </w:tcPr>
          <w:p w:rsidR="00000000" w:rsidDel="00000000" w:rsidP="00000000" w:rsidRDefault="00000000" w:rsidRPr="00000000" w14:paraId="0000018C">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8D">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8E">
            <w:pPr>
              <w:rPr/>
            </w:pPr>
            <w:r w:rsidDel="00000000" w:rsidR="00000000" w:rsidRPr="00000000">
              <w:rPr>
                <w:rtl w:val="0"/>
              </w:rPr>
            </w:r>
          </w:p>
        </w:tc>
        <w:tc>
          <w:tcPr/>
          <w:p w:rsidR="00000000" w:rsidDel="00000000" w:rsidP="00000000" w:rsidRDefault="00000000" w:rsidRPr="00000000" w14:paraId="0000018F">
            <w:pPr>
              <w:rPr/>
            </w:pPr>
            <w:r w:rsidDel="00000000" w:rsidR="00000000" w:rsidRPr="00000000">
              <w:rPr>
                <w:rtl w:val="0"/>
              </w:rPr>
            </w:r>
          </w:p>
        </w:tc>
        <w:tc>
          <w:tcPr/>
          <w:p w:rsidR="00000000" w:rsidDel="00000000" w:rsidP="00000000" w:rsidRDefault="00000000" w:rsidRPr="00000000" w14:paraId="00000190">
            <w:pPr>
              <w:rPr/>
            </w:pPr>
            <w:r w:rsidDel="00000000" w:rsidR="00000000" w:rsidRPr="00000000">
              <w:rPr>
                <w:rtl w:val="0"/>
              </w:rPr>
            </w:r>
          </w:p>
        </w:tc>
      </w:tr>
      <w:tr>
        <w:trPr>
          <w:cantSplit w:val="0"/>
          <w:tblHeader w:val="0"/>
        </w:trPr>
        <w:tc>
          <w:tcPr/>
          <w:p w:rsidR="00000000" w:rsidDel="00000000" w:rsidP="00000000" w:rsidRDefault="00000000" w:rsidRPr="00000000" w14:paraId="00000191">
            <w:pPr>
              <w:rPr/>
            </w:pPr>
            <w:r w:rsidDel="00000000" w:rsidR="00000000" w:rsidRPr="00000000">
              <w:rPr>
                <w:rtl w:val="0"/>
              </w:rPr>
            </w:r>
          </w:p>
        </w:tc>
        <w:tc>
          <w:tcPr/>
          <w:p w:rsidR="00000000" w:rsidDel="00000000" w:rsidP="00000000" w:rsidRDefault="00000000" w:rsidRPr="00000000" w14:paraId="00000192">
            <w:pPr>
              <w:rPr/>
            </w:pPr>
            <w:r w:rsidDel="00000000" w:rsidR="00000000" w:rsidRPr="00000000">
              <w:rPr>
                <w:rtl w:val="0"/>
              </w:rPr>
            </w:r>
          </w:p>
        </w:tc>
        <w:tc>
          <w:tcPr/>
          <w:p w:rsidR="00000000" w:rsidDel="00000000" w:rsidP="00000000" w:rsidRDefault="00000000" w:rsidRPr="00000000" w14:paraId="00000193">
            <w:pPr>
              <w:rPr/>
            </w:pPr>
            <w:r w:rsidDel="00000000" w:rsidR="00000000" w:rsidRPr="00000000">
              <w:rPr>
                <w:rtl w:val="0"/>
              </w:rPr>
            </w:r>
          </w:p>
        </w:tc>
      </w:tr>
      <w:tr>
        <w:trPr>
          <w:cantSplit w:val="0"/>
          <w:tblHeader w:val="0"/>
        </w:trPr>
        <w:tc>
          <w:tcPr/>
          <w:p w:rsidR="00000000" w:rsidDel="00000000" w:rsidP="00000000" w:rsidRDefault="00000000" w:rsidRPr="00000000" w14:paraId="00000194">
            <w:pPr>
              <w:rPr/>
            </w:pPr>
            <w:r w:rsidDel="00000000" w:rsidR="00000000" w:rsidRPr="00000000">
              <w:rPr>
                <w:rtl w:val="0"/>
              </w:rPr>
            </w:r>
          </w:p>
        </w:tc>
        <w:tc>
          <w:tcPr/>
          <w:p w:rsidR="00000000" w:rsidDel="00000000" w:rsidP="00000000" w:rsidRDefault="00000000" w:rsidRPr="00000000" w14:paraId="00000195">
            <w:pPr>
              <w:rPr/>
            </w:pPr>
            <w:r w:rsidDel="00000000" w:rsidR="00000000" w:rsidRPr="00000000">
              <w:rPr>
                <w:rtl w:val="0"/>
              </w:rPr>
            </w:r>
          </w:p>
        </w:tc>
        <w:tc>
          <w:tcPr/>
          <w:p w:rsidR="00000000" w:rsidDel="00000000" w:rsidP="00000000" w:rsidRDefault="00000000" w:rsidRPr="00000000" w14:paraId="00000196">
            <w:pPr>
              <w:rPr/>
            </w:pPr>
            <w:r w:rsidDel="00000000" w:rsidR="00000000" w:rsidRPr="00000000">
              <w:rPr>
                <w:rtl w:val="0"/>
              </w:rPr>
            </w:r>
          </w:p>
        </w:tc>
      </w:tr>
    </w:tbl>
    <w:p w:rsidR="00000000" w:rsidDel="00000000" w:rsidP="00000000" w:rsidRDefault="00000000" w:rsidRPr="00000000" w14:paraId="00000197">
      <w:pPr>
        <w:spacing w:after="0" w:lineRule="auto"/>
        <w:rPr>
          <w:b w:val="1"/>
          <w:bCs w:val="1"/>
        </w:rPr>
      </w:pPr>
      <w:r w:rsidDel="00000000" w:rsidR="00000000" w:rsidRPr="00000000">
        <w:rPr>
          <w:rtl w:val="0"/>
        </w:rPr>
      </w:r>
    </w:p>
    <w:p w:rsidR="00000000" w:rsidDel="00000000" w:rsidP="00000000" w:rsidRDefault="00000000" w:rsidRPr="00000000" w14:paraId="00000198">
      <w:pPr>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199">
      <w:pPr>
        <w:pStyle w:val="Heading1"/>
        <w:spacing w:after="0" w:lineRule="auto"/>
        <w:rPr>
          <w:b w:val="0"/>
          <w:bCs w:val="0"/>
          <w:i w:val="1"/>
          <w:iCs w:val="1"/>
        </w:rPr>
      </w:pPr>
      <w:bookmarkStart w:colFirst="0" w:colLast="0" w:name="_heading=h.lhjuvnb4is6t" w:id="10"/>
      <w:bookmarkEnd w:id="10"/>
      <w:r w:rsidDel="00000000" w:rsidR="00000000" w:rsidRPr="00000000">
        <w:rPr>
          <w:rFonts w:ascii="Poppins SemiBold" w:cs="Poppins SemiBold" w:eastAsia="Poppins SemiBold" w:hAnsi="Poppins SemiBold"/>
          <w:b w:val="0"/>
          <w:bCs w:val="0"/>
          <w:u w:val="single"/>
          <w:rtl w:val="0"/>
        </w:rPr>
        <w:t xml:space="preserve">Section 3</w:t>
      </w:r>
      <w:r w:rsidDel="00000000" w:rsidR="00000000" w:rsidRPr="00000000">
        <w:rPr>
          <w:rFonts w:ascii="Poppins SemiBold" w:cs="Poppins SemiBold" w:eastAsia="Poppins SemiBold" w:hAnsi="Poppins SemiBold"/>
          <w:b w:val="0"/>
          <w:bCs w:val="0"/>
          <w:rtl w:val="0"/>
        </w:rPr>
        <w:t xml:space="preserve">:</w:t>
      </w:r>
      <w:r w:rsidDel="00000000" w:rsidR="00000000" w:rsidRPr="00000000">
        <w:rPr>
          <w:rFonts w:ascii="Poppins SemiBold" w:cs="Poppins SemiBold" w:eastAsia="Poppins SemiBold" w:hAnsi="Poppins SemiBold"/>
          <w:b w:val="0"/>
          <w:bCs w:val="0"/>
          <w:rtl w:val="0"/>
        </w:rPr>
        <w:t xml:space="preserve"> Assessing Impact and Checking In</w:t>
      </w:r>
      <w:r w:rsidDel="00000000" w:rsidR="00000000" w:rsidRPr="00000000">
        <w:rPr>
          <w:rFonts w:ascii="Poppins SemiBold" w:cs="Poppins SemiBold" w:eastAsia="Poppins SemiBold" w:hAnsi="Poppins SemiBold"/>
          <w:b w:val="0"/>
          <w:bCs w:val="0"/>
          <w:i w:val="1"/>
          <w:iCs w:val="1"/>
          <w:rtl w:val="0"/>
        </w:rPr>
        <w:t xml:space="preserve"> - Where and how will we check on people and damage?</w:t>
      </w:r>
      <w:r w:rsidDel="00000000" w:rsidR="00000000" w:rsidRPr="00000000">
        <w:rPr>
          <w:rtl w:val="0"/>
        </w:rPr>
      </w:r>
    </w:p>
    <w:p w:rsidR="00000000" w:rsidDel="00000000" w:rsidP="00000000" w:rsidRDefault="00000000" w:rsidRPr="00000000" w14:paraId="0000019A">
      <w:pPr>
        <w:pStyle w:val="Heading2"/>
        <w:spacing w:after="0" w:lineRule="auto"/>
        <w:rPr/>
      </w:pPr>
      <w:bookmarkStart w:colFirst="0" w:colLast="0" w:name="_heading=h.o1neckbw6nkq" w:id="11"/>
      <w:bookmarkEnd w:id="11"/>
      <w:r w:rsidDel="00000000" w:rsidR="00000000" w:rsidRPr="00000000">
        <w:rPr>
          <w:rtl w:val="0"/>
        </w:rPr>
        <w:t xml:space="preserve">Checking on people and damage</w:t>
      </w:r>
    </w:p>
    <w:p w:rsidR="00000000" w:rsidDel="00000000" w:rsidP="00000000" w:rsidRDefault="00000000" w:rsidRPr="00000000" w14:paraId="0000019B">
      <w:pPr>
        <w:spacing w:after="0" w:lineRule="auto"/>
        <w:rPr/>
      </w:pPr>
      <w:r w:rsidDel="00000000" w:rsidR="00000000" w:rsidRPr="00000000">
        <w:rPr>
          <w:rtl w:val="0"/>
        </w:rPr>
        <w:t xml:space="preserve">We need to do our best to check in on everyone in our community after an emergency. This could be for urgent help, or basic support. Always work with Council (Victoria Police are key with welfare checks) and other local groups to ensure a better outcome. Some suggestions are:</w:t>
      </w:r>
    </w:p>
    <w:p w:rsidR="00000000" w:rsidDel="00000000" w:rsidP="00000000" w:rsidRDefault="00000000" w:rsidRPr="00000000" w14:paraId="0000019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Poppins" w:cs="Poppins" w:eastAsia="Poppins" w:hAnsi="Poppins"/>
          <w:sz w:val="26"/>
          <w:szCs w:val="26"/>
        </w:rPr>
      </w:pPr>
      <w:r w:rsidDel="00000000" w:rsidR="00000000" w:rsidRPr="00000000">
        <w:rPr>
          <w:i w:val="0"/>
          <w:iCs w:val="0"/>
          <w:smallCaps w:val="0"/>
          <w:strike w:val="0"/>
          <w:color w:val="000000"/>
          <w:u w:val="none"/>
          <w:shd w:fill="auto" w:val="clear"/>
          <w:vertAlign w:val="baseline"/>
          <w:rtl w:val="0"/>
        </w:rPr>
        <w:t xml:space="preserve">Start with known affected areas or groups that might need extra assistance (refer to your Local Vulnerabilities List)</w:t>
      </w:r>
    </w:p>
    <w:p w:rsidR="00000000" w:rsidDel="00000000" w:rsidP="00000000" w:rsidRDefault="00000000" w:rsidRPr="00000000" w14:paraId="0000019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Poppins" w:cs="Poppins" w:eastAsia="Poppins" w:hAnsi="Poppins"/>
          <w:sz w:val="26"/>
          <w:szCs w:val="26"/>
        </w:rPr>
      </w:pPr>
      <w:r w:rsidDel="00000000" w:rsidR="00000000" w:rsidRPr="00000000">
        <w:rPr>
          <w:i w:val="0"/>
          <w:iCs w:val="0"/>
          <w:smallCaps w:val="0"/>
          <w:strike w:val="0"/>
          <w:color w:val="000000"/>
          <w:u w:val="none"/>
          <w:shd w:fill="auto" w:val="clear"/>
          <w:vertAlign w:val="baseline"/>
          <w:rtl w:val="0"/>
        </w:rPr>
        <w:t xml:space="preserve">Use the maps in the Hub Kit to plot out areas that you feel need to be checked on</w:t>
      </w:r>
    </w:p>
    <w:p w:rsidR="00000000" w:rsidDel="00000000" w:rsidP="00000000" w:rsidRDefault="00000000" w:rsidRPr="00000000" w14:paraId="0000019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Poppins" w:cs="Poppins" w:eastAsia="Poppins" w:hAnsi="Poppins"/>
          <w:sz w:val="26"/>
          <w:szCs w:val="26"/>
        </w:rPr>
      </w:pPr>
      <w:r w:rsidDel="00000000" w:rsidR="00000000" w:rsidRPr="00000000">
        <w:rPr>
          <w:i w:val="0"/>
          <w:iCs w:val="0"/>
          <w:smallCaps w:val="0"/>
          <w:strike w:val="0"/>
          <w:color w:val="000000"/>
          <w:u w:val="none"/>
          <w:shd w:fill="auto" w:val="clear"/>
          <w:vertAlign w:val="baseline"/>
          <w:rtl w:val="0"/>
        </w:rPr>
        <w:t xml:space="preserve">Coordinate a street-by-street house check (if possible, use people that have had WWCC and Police Checks)</w:t>
      </w:r>
    </w:p>
    <w:p w:rsidR="00000000" w:rsidDel="00000000" w:rsidP="00000000" w:rsidRDefault="00000000" w:rsidRPr="00000000" w14:paraId="0000019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Poppins" w:cs="Poppins" w:eastAsia="Poppins" w:hAnsi="Poppins"/>
          <w:sz w:val="26"/>
          <w:szCs w:val="26"/>
        </w:rPr>
      </w:pPr>
      <w:r w:rsidDel="00000000" w:rsidR="00000000" w:rsidRPr="00000000">
        <w:rPr>
          <w:i w:val="0"/>
          <w:iCs w:val="0"/>
          <w:smallCaps w:val="0"/>
          <w:strike w:val="0"/>
          <w:color w:val="000000"/>
          <w:u w:val="none"/>
          <w:shd w:fill="auto" w:val="clear"/>
          <w:vertAlign w:val="baseline"/>
          <w:rtl w:val="0"/>
        </w:rPr>
        <w:t xml:space="preserve">Keep a record of people that are door knocking, and the properties they have visited </w:t>
      </w:r>
    </w:p>
    <w:p w:rsidR="00000000" w:rsidDel="00000000" w:rsidP="00000000" w:rsidRDefault="00000000" w:rsidRPr="00000000" w14:paraId="000001A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Poppins" w:cs="Poppins" w:eastAsia="Poppins" w:hAnsi="Poppins"/>
          <w:sz w:val="26"/>
          <w:szCs w:val="26"/>
        </w:rPr>
      </w:pPr>
      <w:r w:rsidDel="00000000" w:rsidR="00000000" w:rsidRPr="00000000">
        <w:rPr>
          <w:i w:val="0"/>
          <w:iCs w:val="0"/>
          <w:smallCaps w:val="0"/>
          <w:strike w:val="0"/>
          <w:color w:val="000000"/>
          <w:u w:val="none"/>
          <w:shd w:fill="auto" w:val="clear"/>
          <w:vertAlign w:val="baseline"/>
          <w:rtl w:val="0"/>
        </w:rPr>
        <w:t xml:space="preserve">Record and report information on people and damage back to the Hub </w:t>
      </w:r>
    </w:p>
    <w:p w:rsidR="00000000" w:rsidDel="00000000" w:rsidP="00000000" w:rsidRDefault="00000000" w:rsidRPr="00000000" w14:paraId="000001A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Poppins" w:cs="Poppins" w:eastAsia="Poppins" w:hAnsi="Poppins"/>
          <w:sz w:val="26"/>
          <w:szCs w:val="26"/>
        </w:rPr>
      </w:pPr>
      <w:r w:rsidDel="00000000" w:rsidR="00000000" w:rsidRPr="00000000">
        <w:rPr>
          <w:i w:val="0"/>
          <w:iCs w:val="0"/>
          <w:smallCaps w:val="0"/>
          <w:strike w:val="0"/>
          <w:color w:val="000000"/>
          <w:u w:val="none"/>
          <w:shd w:fill="auto" w:val="clear"/>
          <w:vertAlign w:val="baseline"/>
          <w:rtl w:val="0"/>
        </w:rPr>
        <w:t xml:space="preserve">Regularly check everyone in the days following as people’s situations may change.</w:t>
      </w:r>
    </w:p>
    <w:p w:rsidR="00000000" w:rsidDel="00000000" w:rsidP="00000000" w:rsidRDefault="00000000" w:rsidRPr="00000000" w14:paraId="000001A2">
      <w:pPr>
        <w:spacing w:after="0" w:lineRule="auto"/>
        <w:rPr/>
      </w:pPr>
      <w:r w:rsidDel="00000000" w:rsidR="00000000" w:rsidRPr="00000000">
        <w:rPr>
          <w:rtl w:val="0"/>
        </w:rPr>
      </w:r>
    </w:p>
    <w:p w:rsidR="00000000" w:rsidDel="00000000" w:rsidP="00000000" w:rsidRDefault="00000000" w:rsidRPr="00000000" w14:paraId="000001A3">
      <w:pPr>
        <w:spacing w:after="0" w:lineRule="auto"/>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1A4">
      <w:pPr>
        <w:spacing w:after="0" w:lineRule="auto"/>
        <w:rPr>
          <w:b w:val="1"/>
          <w:bCs w:val="1"/>
        </w:rPr>
      </w:pPr>
      <w:r w:rsidDel="00000000" w:rsidR="00000000" w:rsidRPr="00000000">
        <w:rPr>
          <w:b w:val="1"/>
          <w:bCs w:val="1"/>
          <w:rtl w:val="0"/>
        </w:rPr>
        <w:t xml:space="preserve">What groups could be available to walk around the community to check on people and look for damage?</w:t>
      </w:r>
    </w:p>
    <w:p w:rsidR="00000000" w:rsidDel="00000000" w:rsidP="00000000" w:rsidRDefault="00000000" w:rsidRPr="00000000" w14:paraId="000001A5">
      <w:pPr>
        <w:spacing w:after="0" w:lineRule="auto"/>
        <w:rPr/>
      </w:pPr>
      <w:r w:rsidDel="00000000" w:rsidR="00000000" w:rsidRPr="00000000">
        <w:rPr>
          <w:rtl w:val="0"/>
        </w:rPr>
        <w:t xml:space="preserve">It is highly recommended that people identified to perform this task have their Working With Children Checks and Police Checks, or that they are paired with someone who does. We need to ensure that everyone is as safe as possible, and this includes protecting them from people who may not have good intentions.</w:t>
      </w:r>
    </w:p>
    <w:tbl>
      <w:tblPr>
        <w:tblStyle w:val="Table15"/>
        <w:tblW w:w="139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72"/>
        <w:gridCol w:w="6889"/>
        <w:gridCol w:w="4087"/>
        <w:tblGridChange w:id="0">
          <w:tblGrid>
            <w:gridCol w:w="2972"/>
            <w:gridCol w:w="6889"/>
            <w:gridCol w:w="4087"/>
          </w:tblGrid>
        </w:tblGridChange>
      </w:tblGrid>
      <w:tr>
        <w:trPr>
          <w:cantSplit w:val="0"/>
          <w:tblHeader w:val="0"/>
        </w:trPr>
        <w:tc>
          <w:tcPr>
            <w:shd w:fill="deebf6" w:val="clear"/>
          </w:tcPr>
          <w:p w:rsidR="00000000" w:rsidDel="00000000" w:rsidP="00000000" w:rsidRDefault="00000000" w:rsidRPr="00000000" w14:paraId="000001A6">
            <w:pPr>
              <w:rPr/>
            </w:pPr>
            <w:r w:rsidDel="00000000" w:rsidR="00000000" w:rsidRPr="00000000">
              <w:rPr>
                <w:rtl w:val="0"/>
              </w:rPr>
              <w:t xml:space="preserve">Group/Network Name</w:t>
            </w:r>
          </w:p>
        </w:tc>
        <w:tc>
          <w:tcPr>
            <w:shd w:fill="deebf6" w:val="clear"/>
          </w:tcPr>
          <w:p w:rsidR="00000000" w:rsidDel="00000000" w:rsidP="00000000" w:rsidRDefault="00000000" w:rsidRPr="00000000" w14:paraId="000001A7">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A8">
            <w:pPr>
              <w:rPr/>
            </w:pPr>
            <w:r w:rsidDel="00000000" w:rsidR="00000000" w:rsidRPr="00000000">
              <w:rPr>
                <w:rtl w:val="0"/>
              </w:rPr>
            </w:r>
          </w:p>
        </w:tc>
      </w:tr>
      <w:tr>
        <w:trPr>
          <w:cantSplit w:val="0"/>
          <w:tblHeader w:val="0"/>
        </w:trPr>
        <w:tc>
          <w:tcPr/>
          <w:p w:rsidR="00000000" w:rsidDel="00000000" w:rsidP="00000000" w:rsidRDefault="00000000" w:rsidRPr="00000000" w14:paraId="000001A9">
            <w:pPr>
              <w:rPr/>
            </w:pPr>
            <w:r w:rsidDel="00000000" w:rsidR="00000000" w:rsidRPr="00000000">
              <w:rPr>
                <w:rtl w:val="0"/>
              </w:rPr>
            </w:r>
          </w:p>
        </w:tc>
        <w:tc>
          <w:tcPr/>
          <w:p w:rsidR="00000000" w:rsidDel="00000000" w:rsidP="00000000" w:rsidRDefault="00000000" w:rsidRPr="00000000" w14:paraId="000001AA">
            <w:pPr>
              <w:rPr/>
            </w:pPr>
            <w:r w:rsidDel="00000000" w:rsidR="00000000" w:rsidRPr="00000000">
              <w:rPr>
                <w:rtl w:val="0"/>
              </w:rPr>
            </w:r>
          </w:p>
        </w:tc>
        <w:tc>
          <w:tcPr/>
          <w:p w:rsidR="00000000" w:rsidDel="00000000" w:rsidP="00000000" w:rsidRDefault="00000000" w:rsidRPr="00000000" w14:paraId="000001AB">
            <w:pPr>
              <w:rPr/>
            </w:pPr>
            <w:r w:rsidDel="00000000" w:rsidR="00000000" w:rsidRPr="00000000">
              <w:rPr>
                <w:rtl w:val="0"/>
              </w:rPr>
            </w:r>
          </w:p>
        </w:tc>
      </w:tr>
      <w:tr>
        <w:trPr>
          <w:cantSplit w:val="0"/>
          <w:tblHeader w:val="0"/>
        </w:trPr>
        <w:tc>
          <w:tcPr/>
          <w:p w:rsidR="00000000" w:rsidDel="00000000" w:rsidP="00000000" w:rsidRDefault="00000000" w:rsidRPr="00000000" w14:paraId="000001AC">
            <w:pPr>
              <w:rPr/>
            </w:pPr>
            <w:r w:rsidDel="00000000" w:rsidR="00000000" w:rsidRPr="00000000">
              <w:rPr>
                <w:rtl w:val="0"/>
              </w:rPr>
            </w:r>
          </w:p>
        </w:tc>
        <w:tc>
          <w:tcPr/>
          <w:p w:rsidR="00000000" w:rsidDel="00000000" w:rsidP="00000000" w:rsidRDefault="00000000" w:rsidRPr="00000000" w14:paraId="000001AD">
            <w:pPr>
              <w:rPr/>
            </w:pPr>
            <w:r w:rsidDel="00000000" w:rsidR="00000000" w:rsidRPr="00000000">
              <w:rPr>
                <w:rtl w:val="0"/>
              </w:rPr>
            </w:r>
          </w:p>
        </w:tc>
        <w:tc>
          <w:tcPr/>
          <w:p w:rsidR="00000000" w:rsidDel="00000000" w:rsidP="00000000" w:rsidRDefault="00000000" w:rsidRPr="00000000" w14:paraId="000001AE">
            <w:pPr>
              <w:rPr/>
            </w:pPr>
            <w:r w:rsidDel="00000000" w:rsidR="00000000" w:rsidRPr="00000000">
              <w:rPr>
                <w:rtl w:val="0"/>
              </w:rPr>
            </w:r>
          </w:p>
        </w:tc>
      </w:tr>
      <w:tr>
        <w:trPr>
          <w:cantSplit w:val="0"/>
          <w:tblHeader w:val="0"/>
        </w:trPr>
        <w:tc>
          <w:tcPr/>
          <w:p w:rsidR="00000000" w:rsidDel="00000000" w:rsidP="00000000" w:rsidRDefault="00000000" w:rsidRPr="00000000" w14:paraId="000001AF">
            <w:pPr>
              <w:rPr/>
            </w:pPr>
            <w:r w:rsidDel="00000000" w:rsidR="00000000" w:rsidRPr="00000000">
              <w:rPr>
                <w:rtl w:val="0"/>
              </w:rPr>
            </w:r>
          </w:p>
        </w:tc>
        <w:tc>
          <w:tcPr/>
          <w:p w:rsidR="00000000" w:rsidDel="00000000" w:rsidP="00000000" w:rsidRDefault="00000000" w:rsidRPr="00000000" w14:paraId="000001B0">
            <w:pPr>
              <w:rPr/>
            </w:pPr>
            <w:r w:rsidDel="00000000" w:rsidR="00000000" w:rsidRPr="00000000">
              <w:rPr>
                <w:rtl w:val="0"/>
              </w:rPr>
            </w:r>
          </w:p>
        </w:tc>
        <w:tc>
          <w:tcPr/>
          <w:p w:rsidR="00000000" w:rsidDel="00000000" w:rsidP="00000000" w:rsidRDefault="00000000" w:rsidRPr="00000000" w14:paraId="000001B1">
            <w:pPr>
              <w:rPr/>
            </w:pPr>
            <w:r w:rsidDel="00000000" w:rsidR="00000000" w:rsidRPr="00000000">
              <w:rPr>
                <w:rtl w:val="0"/>
              </w:rPr>
            </w:r>
          </w:p>
        </w:tc>
      </w:tr>
    </w:tbl>
    <w:p w:rsidR="00000000" w:rsidDel="00000000" w:rsidP="00000000" w:rsidRDefault="00000000" w:rsidRPr="00000000" w14:paraId="000001B2">
      <w:pPr>
        <w:spacing w:after="0" w:lineRule="auto"/>
        <w:rPr/>
      </w:pPr>
      <w:r w:rsidDel="00000000" w:rsidR="00000000" w:rsidRPr="00000000">
        <w:rPr>
          <w:rtl w:val="0"/>
        </w:rPr>
      </w:r>
    </w:p>
    <w:p w:rsidR="00000000" w:rsidDel="00000000" w:rsidP="00000000" w:rsidRDefault="00000000" w:rsidRPr="00000000" w14:paraId="000001B3">
      <w:pPr>
        <w:rPr/>
      </w:pPr>
      <w:r w:rsidDel="00000000" w:rsidR="00000000" w:rsidRPr="00000000">
        <w:br w:type="page"/>
      </w:r>
      <w:r w:rsidDel="00000000" w:rsidR="00000000" w:rsidRPr="00000000">
        <w:rPr>
          <w:rtl w:val="0"/>
        </w:rPr>
      </w:r>
    </w:p>
    <w:p w:rsidR="00000000" w:rsidDel="00000000" w:rsidP="00000000" w:rsidRDefault="00000000" w:rsidRPr="00000000" w14:paraId="000001B4">
      <w:pPr>
        <w:spacing w:after="0" w:lineRule="auto"/>
        <w:rPr/>
      </w:pPr>
      <w:r w:rsidDel="00000000" w:rsidR="00000000" w:rsidRPr="00000000">
        <w:rPr>
          <w:rtl w:val="0"/>
        </w:rPr>
        <w:t xml:space="preserve">Where should we check first?</w:t>
      </w:r>
    </w:p>
    <w:p w:rsidR="00000000" w:rsidDel="00000000" w:rsidP="00000000" w:rsidRDefault="00000000" w:rsidRPr="00000000" w14:paraId="000001B5">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6">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7">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8">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9">
      <w:pPr>
        <w:spacing w:after="0" w:lineRule="auto"/>
        <w:rPr/>
      </w:pPr>
      <w:r w:rsidDel="00000000" w:rsidR="00000000" w:rsidRPr="00000000">
        <w:rPr>
          <w:rtl w:val="0"/>
        </w:rPr>
      </w:r>
    </w:p>
    <w:p w:rsidR="00000000" w:rsidDel="00000000" w:rsidP="00000000" w:rsidRDefault="00000000" w:rsidRPr="00000000" w14:paraId="000001BA">
      <w:pPr>
        <w:spacing w:after="0" w:lineRule="auto"/>
        <w:rPr/>
      </w:pPr>
      <w:r w:rsidDel="00000000" w:rsidR="00000000" w:rsidRPr="00000000">
        <w:rPr>
          <w:rtl w:val="0"/>
        </w:rPr>
        <w:t xml:space="preserve">How should we coordinate this?</w:t>
      </w:r>
    </w:p>
    <w:p w:rsidR="00000000" w:rsidDel="00000000" w:rsidP="00000000" w:rsidRDefault="00000000" w:rsidRPr="00000000" w14:paraId="000001BB">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C">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D">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E">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F">
      <w:pPr>
        <w:spacing w:after="0" w:lineRule="auto"/>
        <w:rPr>
          <w:b w:val="1"/>
          <w:bCs w:val="1"/>
        </w:rPr>
      </w:pPr>
      <w:r w:rsidDel="00000000" w:rsidR="00000000" w:rsidRPr="00000000">
        <w:rPr>
          <w:rtl w:val="0"/>
        </w:rPr>
      </w:r>
    </w:p>
    <w:p w:rsidR="00000000" w:rsidDel="00000000" w:rsidP="00000000" w:rsidRDefault="00000000" w:rsidRPr="00000000" w14:paraId="000001C0">
      <w:pPr>
        <w:spacing w:after="0" w:lineRule="auto"/>
        <w:rPr/>
      </w:pPr>
      <w:r w:rsidDel="00000000" w:rsidR="00000000" w:rsidRPr="00000000">
        <w:rPr>
          <w:rtl w:val="0"/>
        </w:rPr>
      </w:r>
    </w:p>
    <w:p w:rsidR="00000000" w:rsidDel="00000000" w:rsidP="00000000" w:rsidRDefault="00000000" w:rsidRPr="00000000" w14:paraId="000001C1">
      <w:pPr>
        <w:spacing w:after="0" w:lineRule="auto"/>
        <w:rPr/>
      </w:pPr>
      <w:r w:rsidDel="00000000" w:rsidR="00000000" w:rsidRPr="00000000">
        <w:rPr>
          <w:rtl w:val="0"/>
        </w:rPr>
      </w:r>
    </w:p>
    <w:p w:rsidR="00000000" w:rsidDel="00000000" w:rsidP="00000000" w:rsidRDefault="00000000" w:rsidRPr="00000000" w14:paraId="000001C2">
      <w:pPr>
        <w:spacing w:after="0" w:lineRule="auto"/>
        <w:rPr/>
      </w:pPr>
      <w:r w:rsidDel="00000000" w:rsidR="00000000" w:rsidRPr="00000000">
        <w:rPr>
          <w:rtl w:val="0"/>
        </w:rPr>
        <w:t xml:space="preserve">What information should we share with people we come across?</w:t>
      </w:r>
    </w:p>
    <w:p w:rsidR="00000000" w:rsidDel="00000000" w:rsidP="00000000" w:rsidRDefault="00000000" w:rsidRPr="00000000" w14:paraId="000001C3">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C4">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C5">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C6">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C7">
      <w:pPr>
        <w:spacing w:after="0" w:lineRule="auto"/>
        <w:rPr/>
      </w:pPr>
      <w:r w:rsidDel="00000000" w:rsidR="00000000" w:rsidRPr="00000000">
        <w:rPr>
          <w:rtl w:val="0"/>
        </w:rPr>
      </w:r>
    </w:p>
    <w:p w:rsidR="00000000" w:rsidDel="00000000" w:rsidP="00000000" w:rsidRDefault="00000000" w:rsidRPr="00000000" w14:paraId="000001C8">
      <w:pPr>
        <w:rPr/>
      </w:pPr>
      <w:r w:rsidDel="00000000" w:rsidR="00000000" w:rsidRPr="00000000">
        <w:br w:type="page"/>
      </w:r>
      <w:r w:rsidDel="00000000" w:rsidR="00000000" w:rsidRPr="00000000">
        <w:rPr>
          <w:rtl w:val="0"/>
        </w:rPr>
      </w:r>
    </w:p>
    <w:p w:rsidR="00000000" w:rsidDel="00000000" w:rsidP="00000000" w:rsidRDefault="00000000" w:rsidRPr="00000000" w14:paraId="000001C9">
      <w:pPr>
        <w:pStyle w:val="Heading1"/>
        <w:spacing w:after="0" w:lineRule="auto"/>
        <w:rPr>
          <w:rFonts w:ascii="Poppins SemiBold" w:cs="Poppins SemiBold" w:eastAsia="Poppins SemiBold" w:hAnsi="Poppins SemiBold"/>
          <w:b w:val="0"/>
          <w:bCs w:val="0"/>
          <w:i w:val="1"/>
          <w:iCs w:val="1"/>
        </w:rPr>
      </w:pPr>
      <w:bookmarkStart w:colFirst="0" w:colLast="0" w:name="_heading=h.jhbap5ms1nt4" w:id="12"/>
      <w:bookmarkEnd w:id="12"/>
      <w:r w:rsidDel="00000000" w:rsidR="00000000" w:rsidRPr="00000000">
        <w:rPr>
          <w:rFonts w:ascii="Poppins SemiBold" w:cs="Poppins SemiBold" w:eastAsia="Poppins SemiBold" w:hAnsi="Poppins SemiBold"/>
          <w:b w:val="0"/>
          <w:bCs w:val="0"/>
          <w:u w:val="single"/>
          <w:rtl w:val="0"/>
        </w:rPr>
        <w:t xml:space="preserve">Section 4</w:t>
      </w:r>
      <w:r w:rsidDel="00000000" w:rsidR="00000000" w:rsidRPr="00000000">
        <w:rPr>
          <w:rFonts w:ascii="Poppins SemiBold" w:cs="Poppins SemiBold" w:eastAsia="Poppins SemiBold" w:hAnsi="Poppins SemiBold"/>
          <w:b w:val="0"/>
          <w:bCs w:val="0"/>
          <w:rtl w:val="0"/>
        </w:rPr>
        <w:t xml:space="preserve">: Essential Supplies and Resources </w:t>
      </w:r>
      <w:r w:rsidDel="00000000" w:rsidR="00000000" w:rsidRPr="00000000">
        <w:rPr>
          <w:rFonts w:ascii="Poppins SemiBold" w:cs="Poppins SemiBold" w:eastAsia="Poppins SemiBold" w:hAnsi="Poppins SemiBold"/>
          <w:b w:val="0"/>
          <w:bCs w:val="0"/>
          <w:i w:val="1"/>
          <w:iCs w:val="1"/>
          <w:rtl w:val="0"/>
        </w:rPr>
        <w:t xml:space="preserve">- Where could we find what we need?</w:t>
      </w:r>
    </w:p>
    <w:p w:rsidR="00000000" w:rsidDel="00000000" w:rsidP="00000000" w:rsidRDefault="00000000" w:rsidRPr="00000000" w14:paraId="000001CA">
      <w:pPr>
        <w:pStyle w:val="Heading2"/>
        <w:spacing w:after="0" w:lineRule="auto"/>
        <w:rPr/>
      </w:pPr>
      <w:bookmarkStart w:colFirst="0" w:colLast="0" w:name="_heading=h.991fdlnnt87f" w:id="13"/>
      <w:bookmarkEnd w:id="13"/>
      <w:r w:rsidDel="00000000" w:rsidR="00000000" w:rsidRPr="00000000">
        <w:rPr>
          <w:rtl w:val="0"/>
        </w:rPr>
        <w:t xml:space="preserve">Shelter</w:t>
      </w:r>
      <w:r w:rsidDel="00000000" w:rsidR="00000000" w:rsidRPr="00000000">
        <w:rPr>
          <w:rtl w:val="0"/>
        </w:rPr>
      </w:r>
    </w:p>
    <w:p w:rsidR="00000000" w:rsidDel="00000000" w:rsidP="00000000" w:rsidRDefault="00000000" w:rsidRPr="00000000" w14:paraId="000001CB">
      <w:pPr>
        <w:spacing w:after="0" w:lineRule="auto"/>
        <w:rPr/>
      </w:pPr>
      <w:r w:rsidDel="00000000" w:rsidR="00000000" w:rsidRPr="00000000">
        <w:rPr>
          <w:rtl w:val="0"/>
        </w:rPr>
        <w:t xml:space="preserve">Ensure everyone has a safe and comfortable place to stay.</w:t>
      </w:r>
    </w:p>
    <w:p w:rsidR="00000000" w:rsidDel="00000000" w:rsidP="00000000" w:rsidRDefault="00000000" w:rsidRPr="00000000" w14:paraId="000001C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tl w:val="0"/>
        </w:rPr>
        <w:t xml:space="preserve">Small repairs may be needed to make homes safe enough to stay in</w:t>
      </w:r>
    </w:p>
    <w:p w:rsidR="00000000" w:rsidDel="00000000" w:rsidP="00000000" w:rsidRDefault="00000000" w:rsidRPr="00000000" w14:paraId="000001C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tl w:val="0"/>
        </w:rPr>
        <w:t xml:space="preserve">Encourage people to seek shelter with friends and family if they can’t or don’t want to stay at home</w:t>
      </w:r>
    </w:p>
    <w:p w:rsidR="00000000" w:rsidDel="00000000" w:rsidP="00000000" w:rsidRDefault="00000000" w:rsidRPr="00000000" w14:paraId="000001C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tl w:val="0"/>
        </w:rPr>
        <w:t xml:space="preserve">If people need to leave their homes, encourage them to bring lots of bedding</w:t>
      </w:r>
    </w:p>
    <w:p w:rsidR="00000000" w:rsidDel="00000000" w:rsidP="00000000" w:rsidRDefault="00000000" w:rsidRPr="00000000" w14:paraId="000001C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tl w:val="0"/>
        </w:rPr>
        <w:t xml:space="preserve">People may offer their homes for people to stay, refer them to the Needs and Offers board</w:t>
      </w:r>
      <w:r w:rsidDel="00000000" w:rsidR="00000000" w:rsidRPr="00000000">
        <w:rPr>
          <w:rtl w:val="0"/>
        </w:rPr>
      </w:r>
    </w:p>
    <w:p w:rsidR="00000000" w:rsidDel="00000000" w:rsidP="00000000" w:rsidRDefault="00000000" w:rsidRPr="00000000" w14:paraId="000001D0">
      <w:pPr>
        <w:spacing w:after="0" w:lineRule="auto"/>
        <w:rPr/>
      </w:pPr>
      <w:r w:rsidDel="00000000" w:rsidR="00000000" w:rsidRPr="00000000">
        <w:rPr>
          <w:rtl w:val="0"/>
        </w:rPr>
        <w:t xml:space="preserve">Offerings of accommodation – experience has shown that people are not wanting to stay in a stranger’s spare bedroom. They prefer to have their own private space, either a whole home or granny flat. Is there holiday accommodation that could be volunteered?</w:t>
      </w:r>
    </w:p>
    <w:p w:rsidR="00000000" w:rsidDel="00000000" w:rsidP="00000000" w:rsidRDefault="00000000" w:rsidRPr="00000000" w14:paraId="000001D1">
      <w:pPr>
        <w:spacing w:after="0" w:lineRule="auto"/>
        <w:rPr>
          <w:b w:val="1"/>
          <w:bCs w:val="1"/>
        </w:rPr>
      </w:pPr>
      <w:r w:rsidDel="00000000" w:rsidR="00000000" w:rsidRPr="00000000">
        <w:rPr>
          <w:b w:val="1"/>
          <w:bCs w:val="1"/>
          <w:rtl w:val="0"/>
        </w:rPr>
        <w:t xml:space="preserve">Who could help makes people’s homes safe so they can stay in their own homes?</w:t>
      </w:r>
    </w:p>
    <w:tbl>
      <w:tblPr>
        <w:tblStyle w:val="Table16"/>
        <w:tblW w:w="139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72"/>
        <w:gridCol w:w="4394"/>
        <w:gridCol w:w="3544"/>
        <w:gridCol w:w="3038"/>
        <w:tblGridChange w:id="0">
          <w:tblGrid>
            <w:gridCol w:w="2972"/>
            <w:gridCol w:w="4394"/>
            <w:gridCol w:w="3544"/>
            <w:gridCol w:w="3038"/>
          </w:tblGrid>
        </w:tblGridChange>
      </w:tblGrid>
      <w:tr>
        <w:trPr>
          <w:cantSplit w:val="0"/>
          <w:tblHeader w:val="0"/>
        </w:trPr>
        <w:tc>
          <w:tcPr>
            <w:shd w:fill="deebf6" w:val="clear"/>
          </w:tcPr>
          <w:p w:rsidR="00000000" w:rsidDel="00000000" w:rsidP="00000000" w:rsidRDefault="00000000" w:rsidRPr="00000000" w14:paraId="000001D2">
            <w:pPr>
              <w:rPr/>
            </w:pPr>
            <w:r w:rsidDel="00000000" w:rsidR="00000000" w:rsidRPr="00000000">
              <w:rPr>
                <w:rtl w:val="0"/>
              </w:rPr>
              <w:t xml:space="preserve">Name</w:t>
            </w:r>
          </w:p>
        </w:tc>
        <w:tc>
          <w:tcPr>
            <w:shd w:fill="deebf6" w:val="clear"/>
          </w:tcPr>
          <w:p w:rsidR="00000000" w:rsidDel="00000000" w:rsidP="00000000" w:rsidRDefault="00000000" w:rsidRPr="00000000" w14:paraId="000001D3">
            <w:pPr>
              <w:rPr/>
            </w:pPr>
            <w:r w:rsidDel="00000000" w:rsidR="00000000" w:rsidRPr="00000000">
              <w:rPr>
                <w:rtl w:val="0"/>
              </w:rPr>
              <w:t xml:space="preserve">Skill</w:t>
            </w:r>
          </w:p>
        </w:tc>
        <w:tc>
          <w:tcPr>
            <w:shd w:fill="deebf6" w:val="clear"/>
          </w:tcPr>
          <w:p w:rsidR="00000000" w:rsidDel="00000000" w:rsidP="00000000" w:rsidRDefault="00000000" w:rsidRPr="00000000" w14:paraId="000001D4">
            <w:pPr>
              <w:rPr/>
            </w:pPr>
            <w:r w:rsidDel="00000000" w:rsidR="00000000" w:rsidRPr="00000000">
              <w:rPr>
                <w:rtl w:val="0"/>
              </w:rPr>
              <w:t xml:space="preserve">Address</w:t>
            </w:r>
          </w:p>
        </w:tc>
        <w:tc>
          <w:tcPr>
            <w:shd w:fill="deebf6" w:val="clear"/>
          </w:tcPr>
          <w:p w:rsidR="00000000" w:rsidDel="00000000" w:rsidP="00000000" w:rsidRDefault="00000000" w:rsidRPr="00000000" w14:paraId="000001D5">
            <w:pPr>
              <w:rPr/>
            </w:pPr>
            <w:r w:rsidDel="00000000" w:rsidR="00000000" w:rsidRPr="00000000">
              <w:rPr>
                <w:rtl w:val="0"/>
              </w:rPr>
              <w:t xml:space="preserve">Key Contact Details</w:t>
            </w:r>
          </w:p>
        </w:tc>
      </w:tr>
      <w:tr>
        <w:trPr>
          <w:cantSplit w:val="0"/>
          <w:tblHeader w:val="0"/>
        </w:trPr>
        <w:tc>
          <w:tcPr/>
          <w:p w:rsidR="00000000" w:rsidDel="00000000" w:rsidP="00000000" w:rsidRDefault="00000000" w:rsidRPr="00000000" w14:paraId="000001D6">
            <w:pPr>
              <w:rPr/>
            </w:pPr>
            <w:r w:rsidDel="00000000" w:rsidR="00000000" w:rsidRPr="00000000">
              <w:rPr>
                <w:rtl w:val="0"/>
              </w:rPr>
            </w:r>
          </w:p>
        </w:tc>
        <w:tc>
          <w:tcPr/>
          <w:p w:rsidR="00000000" w:rsidDel="00000000" w:rsidP="00000000" w:rsidRDefault="00000000" w:rsidRPr="00000000" w14:paraId="000001D7">
            <w:pPr>
              <w:rPr/>
            </w:pPr>
            <w:r w:rsidDel="00000000" w:rsidR="00000000" w:rsidRPr="00000000">
              <w:rPr>
                <w:rtl w:val="0"/>
              </w:rPr>
            </w:r>
          </w:p>
        </w:tc>
        <w:tc>
          <w:tcPr/>
          <w:p w:rsidR="00000000" w:rsidDel="00000000" w:rsidP="00000000" w:rsidRDefault="00000000" w:rsidRPr="00000000" w14:paraId="000001D8">
            <w:pPr>
              <w:rPr/>
            </w:pPr>
            <w:r w:rsidDel="00000000" w:rsidR="00000000" w:rsidRPr="00000000">
              <w:rPr>
                <w:rtl w:val="0"/>
              </w:rPr>
            </w:r>
          </w:p>
        </w:tc>
        <w:tc>
          <w:tcPr/>
          <w:p w:rsidR="00000000" w:rsidDel="00000000" w:rsidP="00000000" w:rsidRDefault="00000000" w:rsidRPr="00000000" w14:paraId="000001D9">
            <w:pPr>
              <w:rPr/>
            </w:pPr>
            <w:r w:rsidDel="00000000" w:rsidR="00000000" w:rsidRPr="00000000">
              <w:rPr>
                <w:rtl w:val="0"/>
              </w:rPr>
            </w:r>
          </w:p>
        </w:tc>
      </w:tr>
      <w:tr>
        <w:trPr>
          <w:cantSplit w:val="0"/>
          <w:tblHeader w:val="0"/>
        </w:trPr>
        <w:tc>
          <w:tcPr/>
          <w:p w:rsidR="00000000" w:rsidDel="00000000" w:rsidP="00000000" w:rsidRDefault="00000000" w:rsidRPr="00000000" w14:paraId="000001DA">
            <w:pPr>
              <w:rPr/>
            </w:pPr>
            <w:r w:rsidDel="00000000" w:rsidR="00000000" w:rsidRPr="00000000">
              <w:rPr>
                <w:rtl w:val="0"/>
              </w:rPr>
            </w:r>
          </w:p>
        </w:tc>
        <w:tc>
          <w:tcPr/>
          <w:p w:rsidR="00000000" w:rsidDel="00000000" w:rsidP="00000000" w:rsidRDefault="00000000" w:rsidRPr="00000000" w14:paraId="000001DB">
            <w:pPr>
              <w:rPr/>
            </w:pPr>
            <w:r w:rsidDel="00000000" w:rsidR="00000000" w:rsidRPr="00000000">
              <w:rPr>
                <w:rtl w:val="0"/>
              </w:rPr>
            </w:r>
          </w:p>
        </w:tc>
        <w:tc>
          <w:tcPr/>
          <w:p w:rsidR="00000000" w:rsidDel="00000000" w:rsidP="00000000" w:rsidRDefault="00000000" w:rsidRPr="00000000" w14:paraId="000001DC">
            <w:pPr>
              <w:rPr/>
            </w:pPr>
            <w:r w:rsidDel="00000000" w:rsidR="00000000" w:rsidRPr="00000000">
              <w:rPr>
                <w:rtl w:val="0"/>
              </w:rPr>
            </w:r>
          </w:p>
        </w:tc>
        <w:tc>
          <w:tcPr/>
          <w:p w:rsidR="00000000" w:rsidDel="00000000" w:rsidP="00000000" w:rsidRDefault="00000000" w:rsidRPr="00000000" w14:paraId="000001DD">
            <w:pPr>
              <w:rPr/>
            </w:pPr>
            <w:r w:rsidDel="00000000" w:rsidR="00000000" w:rsidRPr="00000000">
              <w:rPr>
                <w:rtl w:val="0"/>
              </w:rPr>
            </w:r>
          </w:p>
        </w:tc>
      </w:tr>
      <w:tr>
        <w:trPr>
          <w:cantSplit w:val="0"/>
          <w:tblHeader w:val="0"/>
        </w:trPr>
        <w:tc>
          <w:tcPr/>
          <w:p w:rsidR="00000000" w:rsidDel="00000000" w:rsidP="00000000" w:rsidRDefault="00000000" w:rsidRPr="00000000" w14:paraId="000001DE">
            <w:pPr>
              <w:rPr/>
            </w:pPr>
            <w:r w:rsidDel="00000000" w:rsidR="00000000" w:rsidRPr="00000000">
              <w:rPr>
                <w:rtl w:val="0"/>
              </w:rPr>
            </w:r>
          </w:p>
        </w:tc>
        <w:tc>
          <w:tcPr/>
          <w:p w:rsidR="00000000" w:rsidDel="00000000" w:rsidP="00000000" w:rsidRDefault="00000000" w:rsidRPr="00000000" w14:paraId="000001DF">
            <w:pPr>
              <w:rPr/>
            </w:pPr>
            <w:r w:rsidDel="00000000" w:rsidR="00000000" w:rsidRPr="00000000">
              <w:rPr>
                <w:rtl w:val="0"/>
              </w:rPr>
            </w:r>
          </w:p>
        </w:tc>
        <w:tc>
          <w:tcPr/>
          <w:p w:rsidR="00000000" w:rsidDel="00000000" w:rsidP="00000000" w:rsidRDefault="00000000" w:rsidRPr="00000000" w14:paraId="000001E0">
            <w:pPr>
              <w:rPr/>
            </w:pPr>
            <w:r w:rsidDel="00000000" w:rsidR="00000000" w:rsidRPr="00000000">
              <w:rPr>
                <w:rtl w:val="0"/>
              </w:rPr>
            </w:r>
          </w:p>
        </w:tc>
        <w:tc>
          <w:tcPr/>
          <w:p w:rsidR="00000000" w:rsidDel="00000000" w:rsidP="00000000" w:rsidRDefault="00000000" w:rsidRPr="00000000" w14:paraId="000001E1">
            <w:pPr>
              <w:rPr/>
            </w:pPr>
            <w:r w:rsidDel="00000000" w:rsidR="00000000" w:rsidRPr="00000000">
              <w:rPr>
                <w:rtl w:val="0"/>
              </w:rPr>
            </w:r>
          </w:p>
        </w:tc>
      </w:tr>
    </w:tbl>
    <w:p w:rsidR="00000000" w:rsidDel="00000000" w:rsidP="00000000" w:rsidRDefault="00000000" w:rsidRPr="00000000" w14:paraId="000001E2">
      <w:pPr>
        <w:spacing w:after="0" w:lineRule="auto"/>
        <w:rPr/>
      </w:pPr>
      <w:r w:rsidDel="00000000" w:rsidR="00000000" w:rsidRPr="00000000">
        <w:rPr>
          <w:rtl w:val="0"/>
        </w:rPr>
      </w:r>
    </w:p>
    <w:p w:rsidR="00000000" w:rsidDel="00000000" w:rsidP="00000000" w:rsidRDefault="00000000" w:rsidRPr="00000000" w14:paraId="000001E3">
      <w:pPr>
        <w:spacing w:after="0" w:lineRule="auto"/>
        <w:rPr>
          <w:b w:val="1"/>
          <w:bCs w:val="1"/>
        </w:rPr>
      </w:pPr>
      <w:r w:rsidDel="00000000" w:rsidR="00000000" w:rsidRPr="00000000">
        <w:rPr>
          <w:b w:val="1"/>
          <w:bCs w:val="1"/>
          <w:rtl w:val="0"/>
        </w:rPr>
        <w:t xml:space="preserve">Where can we get resources to make repairs?</w:t>
      </w:r>
    </w:p>
    <w:tbl>
      <w:tblPr>
        <w:tblStyle w:val="Table17"/>
        <w:tblW w:w="1388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97"/>
        <w:gridCol w:w="3969"/>
        <w:gridCol w:w="3544"/>
        <w:gridCol w:w="2977"/>
        <w:tblGridChange w:id="0">
          <w:tblGrid>
            <w:gridCol w:w="3397"/>
            <w:gridCol w:w="3969"/>
            <w:gridCol w:w="3544"/>
            <w:gridCol w:w="2977"/>
          </w:tblGrid>
        </w:tblGridChange>
      </w:tblGrid>
      <w:tr>
        <w:trPr>
          <w:cantSplit w:val="0"/>
          <w:tblHeader w:val="0"/>
        </w:trPr>
        <w:tc>
          <w:tcPr>
            <w:shd w:fill="deebf6" w:val="clear"/>
          </w:tcPr>
          <w:p w:rsidR="00000000" w:rsidDel="00000000" w:rsidP="00000000" w:rsidRDefault="00000000" w:rsidRPr="00000000" w14:paraId="000001E4">
            <w:pPr>
              <w:rPr/>
            </w:pPr>
            <w:r w:rsidDel="00000000" w:rsidR="00000000" w:rsidRPr="00000000">
              <w:rPr>
                <w:rtl w:val="0"/>
              </w:rPr>
              <w:t xml:space="preserve">Name</w:t>
            </w:r>
          </w:p>
        </w:tc>
        <w:tc>
          <w:tcPr>
            <w:shd w:fill="deebf6" w:val="clear"/>
          </w:tcPr>
          <w:p w:rsidR="00000000" w:rsidDel="00000000" w:rsidP="00000000" w:rsidRDefault="00000000" w:rsidRPr="00000000" w14:paraId="000001E5">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E6">
            <w:pPr>
              <w:rPr/>
            </w:pPr>
            <w:r w:rsidDel="00000000" w:rsidR="00000000" w:rsidRPr="00000000">
              <w:rPr>
                <w:rtl w:val="0"/>
              </w:rPr>
              <w:t xml:space="preserve">Address</w:t>
            </w:r>
          </w:p>
        </w:tc>
        <w:tc>
          <w:tcPr>
            <w:shd w:fill="deebf6" w:val="clear"/>
          </w:tcPr>
          <w:p w:rsidR="00000000" w:rsidDel="00000000" w:rsidP="00000000" w:rsidRDefault="00000000" w:rsidRPr="00000000" w14:paraId="000001E7">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E8">
            <w:pPr>
              <w:rPr/>
            </w:pPr>
            <w:r w:rsidDel="00000000" w:rsidR="00000000" w:rsidRPr="00000000">
              <w:rPr>
                <w:rtl w:val="0"/>
              </w:rPr>
            </w:r>
          </w:p>
        </w:tc>
        <w:tc>
          <w:tcPr/>
          <w:p w:rsidR="00000000" w:rsidDel="00000000" w:rsidP="00000000" w:rsidRDefault="00000000" w:rsidRPr="00000000" w14:paraId="000001E9">
            <w:pPr>
              <w:rPr/>
            </w:pPr>
            <w:r w:rsidDel="00000000" w:rsidR="00000000" w:rsidRPr="00000000">
              <w:rPr>
                <w:rtl w:val="0"/>
              </w:rPr>
            </w:r>
          </w:p>
        </w:tc>
        <w:tc>
          <w:tcPr/>
          <w:p w:rsidR="00000000" w:rsidDel="00000000" w:rsidP="00000000" w:rsidRDefault="00000000" w:rsidRPr="00000000" w14:paraId="000001EA">
            <w:pPr>
              <w:rPr/>
            </w:pPr>
            <w:r w:rsidDel="00000000" w:rsidR="00000000" w:rsidRPr="00000000">
              <w:rPr>
                <w:rtl w:val="0"/>
              </w:rPr>
            </w:r>
          </w:p>
        </w:tc>
        <w:tc>
          <w:tcPr/>
          <w:p w:rsidR="00000000" w:rsidDel="00000000" w:rsidP="00000000" w:rsidRDefault="00000000" w:rsidRPr="00000000" w14:paraId="000001EB">
            <w:pPr>
              <w:rPr/>
            </w:pPr>
            <w:r w:rsidDel="00000000" w:rsidR="00000000" w:rsidRPr="00000000">
              <w:rPr>
                <w:rtl w:val="0"/>
              </w:rPr>
            </w:r>
          </w:p>
        </w:tc>
      </w:tr>
    </w:tbl>
    <w:p w:rsidR="00000000" w:rsidDel="00000000" w:rsidP="00000000" w:rsidRDefault="00000000" w:rsidRPr="00000000" w14:paraId="000001EC">
      <w:pPr>
        <w:spacing w:after="0" w:lineRule="auto"/>
        <w:rPr>
          <w:b w:val="1"/>
          <w:bCs w:val="1"/>
        </w:rPr>
      </w:pPr>
      <w:r w:rsidDel="00000000" w:rsidR="00000000" w:rsidRPr="00000000">
        <w:rPr>
          <w:b w:val="1"/>
          <w:bCs w:val="1"/>
          <w:rtl w:val="0"/>
        </w:rPr>
        <w:t xml:space="preserve">What facilities could be used for sleeping for those with nowhere else to go?</w:t>
      </w:r>
    </w:p>
    <w:tbl>
      <w:tblPr>
        <w:tblStyle w:val="Table18"/>
        <w:tblW w:w="139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59"/>
        <w:gridCol w:w="5107"/>
        <w:gridCol w:w="3544"/>
        <w:gridCol w:w="3038"/>
        <w:tblGridChange w:id="0">
          <w:tblGrid>
            <w:gridCol w:w="2259"/>
            <w:gridCol w:w="5107"/>
            <w:gridCol w:w="3544"/>
            <w:gridCol w:w="3038"/>
          </w:tblGrid>
        </w:tblGridChange>
      </w:tblGrid>
      <w:tr>
        <w:trPr>
          <w:cantSplit w:val="0"/>
          <w:tblHeader w:val="0"/>
        </w:trPr>
        <w:tc>
          <w:tcPr>
            <w:shd w:fill="deebf6" w:val="clear"/>
          </w:tcPr>
          <w:p w:rsidR="00000000" w:rsidDel="00000000" w:rsidP="00000000" w:rsidRDefault="00000000" w:rsidRPr="00000000" w14:paraId="000001ED">
            <w:pPr>
              <w:rPr/>
            </w:pPr>
            <w:r w:rsidDel="00000000" w:rsidR="00000000" w:rsidRPr="00000000">
              <w:rPr>
                <w:rtl w:val="0"/>
              </w:rPr>
              <w:t xml:space="preserve">Name</w:t>
            </w:r>
          </w:p>
        </w:tc>
        <w:tc>
          <w:tcPr>
            <w:shd w:fill="deebf6" w:val="clear"/>
          </w:tcPr>
          <w:p w:rsidR="00000000" w:rsidDel="00000000" w:rsidP="00000000" w:rsidRDefault="00000000" w:rsidRPr="00000000" w14:paraId="000001EE">
            <w:pPr>
              <w:rPr/>
            </w:pPr>
            <w:r w:rsidDel="00000000" w:rsidR="00000000" w:rsidRPr="00000000">
              <w:rPr>
                <w:rtl w:val="0"/>
              </w:rPr>
              <w:t xml:space="preserve">Address</w:t>
            </w:r>
          </w:p>
        </w:tc>
        <w:tc>
          <w:tcPr>
            <w:shd w:fill="deebf6" w:val="clear"/>
          </w:tcPr>
          <w:p w:rsidR="00000000" w:rsidDel="00000000" w:rsidP="00000000" w:rsidRDefault="00000000" w:rsidRPr="00000000" w14:paraId="000001EF">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1F0">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1F1">
            <w:pPr>
              <w:rPr/>
            </w:pPr>
            <w:r w:rsidDel="00000000" w:rsidR="00000000" w:rsidRPr="00000000">
              <w:rPr>
                <w:rtl w:val="0"/>
              </w:rPr>
            </w:r>
          </w:p>
        </w:tc>
        <w:tc>
          <w:tcPr/>
          <w:p w:rsidR="00000000" w:rsidDel="00000000" w:rsidP="00000000" w:rsidRDefault="00000000" w:rsidRPr="00000000" w14:paraId="000001F2">
            <w:pPr>
              <w:rPr/>
            </w:pPr>
            <w:r w:rsidDel="00000000" w:rsidR="00000000" w:rsidRPr="00000000">
              <w:rPr>
                <w:rtl w:val="0"/>
              </w:rPr>
            </w:r>
          </w:p>
        </w:tc>
        <w:tc>
          <w:tcPr/>
          <w:p w:rsidR="00000000" w:rsidDel="00000000" w:rsidP="00000000" w:rsidRDefault="00000000" w:rsidRPr="00000000" w14:paraId="000001F3">
            <w:pPr>
              <w:rPr/>
            </w:pPr>
            <w:r w:rsidDel="00000000" w:rsidR="00000000" w:rsidRPr="00000000">
              <w:rPr>
                <w:rtl w:val="0"/>
              </w:rPr>
            </w:r>
          </w:p>
        </w:tc>
        <w:tc>
          <w:tcPr/>
          <w:p w:rsidR="00000000" w:rsidDel="00000000" w:rsidP="00000000" w:rsidRDefault="00000000" w:rsidRPr="00000000" w14:paraId="000001F4">
            <w:pPr>
              <w:rPr/>
            </w:pPr>
            <w:r w:rsidDel="00000000" w:rsidR="00000000" w:rsidRPr="00000000">
              <w:rPr>
                <w:rtl w:val="0"/>
              </w:rPr>
            </w:r>
          </w:p>
        </w:tc>
      </w:tr>
      <w:tr>
        <w:trPr>
          <w:cantSplit w:val="0"/>
          <w:tblHeader w:val="0"/>
        </w:trPr>
        <w:tc>
          <w:tcPr/>
          <w:p w:rsidR="00000000" w:rsidDel="00000000" w:rsidP="00000000" w:rsidRDefault="00000000" w:rsidRPr="00000000" w14:paraId="000001F5">
            <w:pPr>
              <w:rPr/>
            </w:pPr>
            <w:r w:rsidDel="00000000" w:rsidR="00000000" w:rsidRPr="00000000">
              <w:rPr>
                <w:rtl w:val="0"/>
              </w:rPr>
            </w:r>
          </w:p>
        </w:tc>
        <w:tc>
          <w:tcPr/>
          <w:p w:rsidR="00000000" w:rsidDel="00000000" w:rsidP="00000000" w:rsidRDefault="00000000" w:rsidRPr="00000000" w14:paraId="000001F6">
            <w:pPr>
              <w:rPr/>
            </w:pPr>
            <w:r w:rsidDel="00000000" w:rsidR="00000000" w:rsidRPr="00000000">
              <w:rPr>
                <w:rtl w:val="0"/>
              </w:rPr>
            </w:r>
          </w:p>
        </w:tc>
        <w:tc>
          <w:tcPr/>
          <w:p w:rsidR="00000000" w:rsidDel="00000000" w:rsidP="00000000" w:rsidRDefault="00000000" w:rsidRPr="00000000" w14:paraId="000001F7">
            <w:pPr>
              <w:rPr/>
            </w:pPr>
            <w:r w:rsidDel="00000000" w:rsidR="00000000" w:rsidRPr="00000000">
              <w:rPr>
                <w:rtl w:val="0"/>
              </w:rPr>
            </w:r>
          </w:p>
        </w:tc>
        <w:tc>
          <w:tcPr/>
          <w:p w:rsidR="00000000" w:rsidDel="00000000" w:rsidP="00000000" w:rsidRDefault="00000000" w:rsidRPr="00000000" w14:paraId="000001F8">
            <w:pPr>
              <w:rPr/>
            </w:pPr>
            <w:r w:rsidDel="00000000" w:rsidR="00000000" w:rsidRPr="00000000">
              <w:rPr>
                <w:rtl w:val="0"/>
              </w:rPr>
            </w:r>
          </w:p>
        </w:tc>
      </w:tr>
      <w:tr>
        <w:trPr>
          <w:cantSplit w:val="0"/>
          <w:tblHeader w:val="0"/>
        </w:trPr>
        <w:tc>
          <w:tcPr/>
          <w:p w:rsidR="00000000" w:rsidDel="00000000" w:rsidP="00000000" w:rsidRDefault="00000000" w:rsidRPr="00000000" w14:paraId="000001F9">
            <w:pPr>
              <w:rPr/>
            </w:pPr>
            <w:r w:rsidDel="00000000" w:rsidR="00000000" w:rsidRPr="00000000">
              <w:rPr>
                <w:rtl w:val="0"/>
              </w:rPr>
            </w:r>
          </w:p>
        </w:tc>
        <w:tc>
          <w:tcPr/>
          <w:p w:rsidR="00000000" w:rsidDel="00000000" w:rsidP="00000000" w:rsidRDefault="00000000" w:rsidRPr="00000000" w14:paraId="000001FA">
            <w:pPr>
              <w:rPr/>
            </w:pPr>
            <w:r w:rsidDel="00000000" w:rsidR="00000000" w:rsidRPr="00000000">
              <w:rPr>
                <w:rtl w:val="0"/>
              </w:rPr>
            </w:r>
          </w:p>
        </w:tc>
        <w:tc>
          <w:tcPr/>
          <w:p w:rsidR="00000000" w:rsidDel="00000000" w:rsidP="00000000" w:rsidRDefault="00000000" w:rsidRPr="00000000" w14:paraId="000001FB">
            <w:pPr>
              <w:rPr/>
            </w:pPr>
            <w:r w:rsidDel="00000000" w:rsidR="00000000" w:rsidRPr="00000000">
              <w:rPr>
                <w:rtl w:val="0"/>
              </w:rPr>
            </w:r>
          </w:p>
        </w:tc>
        <w:tc>
          <w:tcPr/>
          <w:p w:rsidR="00000000" w:rsidDel="00000000" w:rsidP="00000000" w:rsidRDefault="00000000" w:rsidRPr="00000000" w14:paraId="000001FC">
            <w:pPr>
              <w:rPr/>
            </w:pPr>
            <w:r w:rsidDel="00000000" w:rsidR="00000000" w:rsidRPr="00000000">
              <w:rPr>
                <w:rtl w:val="0"/>
              </w:rPr>
            </w:r>
          </w:p>
        </w:tc>
      </w:tr>
      <w:tr>
        <w:trPr>
          <w:cantSplit w:val="0"/>
          <w:tblHeader w:val="0"/>
        </w:trPr>
        <w:tc>
          <w:tcPr/>
          <w:p w:rsidR="00000000" w:rsidDel="00000000" w:rsidP="00000000" w:rsidRDefault="00000000" w:rsidRPr="00000000" w14:paraId="000001FD">
            <w:pPr>
              <w:rPr/>
            </w:pPr>
            <w:r w:rsidDel="00000000" w:rsidR="00000000" w:rsidRPr="00000000">
              <w:rPr>
                <w:rtl w:val="0"/>
              </w:rPr>
            </w:r>
          </w:p>
        </w:tc>
        <w:tc>
          <w:tcPr/>
          <w:p w:rsidR="00000000" w:rsidDel="00000000" w:rsidP="00000000" w:rsidRDefault="00000000" w:rsidRPr="00000000" w14:paraId="000001FE">
            <w:pPr>
              <w:rPr/>
            </w:pPr>
            <w:r w:rsidDel="00000000" w:rsidR="00000000" w:rsidRPr="00000000">
              <w:rPr>
                <w:rtl w:val="0"/>
              </w:rPr>
            </w:r>
          </w:p>
        </w:tc>
        <w:tc>
          <w:tcPr/>
          <w:p w:rsidR="00000000" w:rsidDel="00000000" w:rsidP="00000000" w:rsidRDefault="00000000" w:rsidRPr="00000000" w14:paraId="000001FF">
            <w:pPr>
              <w:rPr/>
            </w:pPr>
            <w:r w:rsidDel="00000000" w:rsidR="00000000" w:rsidRPr="00000000">
              <w:rPr>
                <w:rtl w:val="0"/>
              </w:rPr>
            </w:r>
          </w:p>
        </w:tc>
        <w:tc>
          <w:tcPr/>
          <w:p w:rsidR="00000000" w:rsidDel="00000000" w:rsidP="00000000" w:rsidRDefault="00000000" w:rsidRPr="00000000" w14:paraId="00000200">
            <w:pPr>
              <w:rPr/>
            </w:pPr>
            <w:r w:rsidDel="00000000" w:rsidR="00000000" w:rsidRPr="00000000">
              <w:rPr>
                <w:rtl w:val="0"/>
              </w:rPr>
            </w:r>
          </w:p>
        </w:tc>
      </w:tr>
      <w:tr>
        <w:trPr>
          <w:cantSplit w:val="0"/>
          <w:tblHeader w:val="0"/>
        </w:trPr>
        <w:tc>
          <w:tcPr/>
          <w:p w:rsidR="00000000" w:rsidDel="00000000" w:rsidP="00000000" w:rsidRDefault="00000000" w:rsidRPr="00000000" w14:paraId="00000201">
            <w:pPr>
              <w:rPr/>
            </w:pPr>
            <w:r w:rsidDel="00000000" w:rsidR="00000000" w:rsidRPr="00000000">
              <w:rPr>
                <w:rtl w:val="0"/>
              </w:rPr>
            </w:r>
          </w:p>
        </w:tc>
        <w:tc>
          <w:tcPr/>
          <w:p w:rsidR="00000000" w:rsidDel="00000000" w:rsidP="00000000" w:rsidRDefault="00000000" w:rsidRPr="00000000" w14:paraId="00000202">
            <w:pPr>
              <w:rPr/>
            </w:pPr>
            <w:r w:rsidDel="00000000" w:rsidR="00000000" w:rsidRPr="00000000">
              <w:rPr>
                <w:rtl w:val="0"/>
              </w:rPr>
            </w:r>
          </w:p>
        </w:tc>
        <w:tc>
          <w:tcPr/>
          <w:p w:rsidR="00000000" w:rsidDel="00000000" w:rsidP="00000000" w:rsidRDefault="00000000" w:rsidRPr="00000000" w14:paraId="00000203">
            <w:pPr>
              <w:rPr/>
            </w:pPr>
            <w:r w:rsidDel="00000000" w:rsidR="00000000" w:rsidRPr="00000000">
              <w:rPr>
                <w:rtl w:val="0"/>
              </w:rPr>
            </w:r>
          </w:p>
        </w:tc>
        <w:tc>
          <w:tcPr/>
          <w:p w:rsidR="00000000" w:rsidDel="00000000" w:rsidP="00000000" w:rsidRDefault="00000000" w:rsidRPr="00000000" w14:paraId="00000204">
            <w:pPr>
              <w:rPr/>
            </w:pPr>
            <w:r w:rsidDel="00000000" w:rsidR="00000000" w:rsidRPr="00000000">
              <w:rPr>
                <w:rtl w:val="0"/>
              </w:rPr>
            </w:r>
          </w:p>
        </w:tc>
      </w:tr>
    </w:tbl>
    <w:p w:rsidR="00000000" w:rsidDel="00000000" w:rsidP="00000000" w:rsidRDefault="00000000" w:rsidRPr="00000000" w14:paraId="00000205">
      <w:pPr>
        <w:spacing w:after="0" w:lineRule="auto"/>
        <w:rPr>
          <w:b w:val="1"/>
          <w:bCs w:val="1"/>
        </w:rPr>
      </w:pPr>
      <w:r w:rsidDel="00000000" w:rsidR="00000000" w:rsidRPr="00000000">
        <w:rPr>
          <w:b w:val="1"/>
          <w:bCs w:val="1"/>
          <w:rtl w:val="0"/>
        </w:rPr>
        <w:t xml:space="preserve">What open spaces could accommodate tents, caravans etc?</w:t>
      </w:r>
    </w:p>
    <w:tbl>
      <w:tblPr>
        <w:tblStyle w:val="Table19"/>
        <w:tblW w:w="1388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0"/>
        <w:gridCol w:w="3827"/>
        <w:gridCol w:w="5812"/>
        <w:gridCol w:w="2268"/>
        <w:tblGridChange w:id="0">
          <w:tblGrid>
            <w:gridCol w:w="1980"/>
            <w:gridCol w:w="3827"/>
            <w:gridCol w:w="5812"/>
            <w:gridCol w:w="2268"/>
          </w:tblGrid>
        </w:tblGridChange>
      </w:tblGrid>
      <w:tr>
        <w:trPr>
          <w:cantSplit w:val="0"/>
          <w:tblHeader w:val="0"/>
        </w:trPr>
        <w:tc>
          <w:tcPr>
            <w:shd w:fill="deebf6" w:val="clear"/>
          </w:tcPr>
          <w:p w:rsidR="00000000" w:rsidDel="00000000" w:rsidP="00000000" w:rsidRDefault="00000000" w:rsidRPr="00000000" w14:paraId="00000206">
            <w:pPr>
              <w:rPr/>
            </w:pPr>
            <w:r w:rsidDel="00000000" w:rsidR="00000000" w:rsidRPr="00000000">
              <w:rPr>
                <w:rtl w:val="0"/>
              </w:rPr>
              <w:t xml:space="preserve">Name</w:t>
            </w:r>
          </w:p>
        </w:tc>
        <w:tc>
          <w:tcPr>
            <w:shd w:fill="deebf6" w:val="clear"/>
          </w:tcPr>
          <w:p w:rsidR="00000000" w:rsidDel="00000000" w:rsidP="00000000" w:rsidRDefault="00000000" w:rsidRPr="00000000" w14:paraId="00000207">
            <w:pPr>
              <w:rPr/>
            </w:pPr>
            <w:r w:rsidDel="00000000" w:rsidR="00000000" w:rsidRPr="00000000">
              <w:rPr>
                <w:rtl w:val="0"/>
              </w:rPr>
              <w:t xml:space="preserve">Address</w:t>
            </w:r>
          </w:p>
        </w:tc>
        <w:tc>
          <w:tcPr>
            <w:shd w:fill="deebf6" w:val="clear"/>
          </w:tcPr>
          <w:p w:rsidR="00000000" w:rsidDel="00000000" w:rsidP="00000000" w:rsidRDefault="00000000" w:rsidRPr="00000000" w14:paraId="00000208">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09">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0A">
            <w:pPr>
              <w:rPr/>
            </w:pPr>
            <w:r w:rsidDel="00000000" w:rsidR="00000000" w:rsidRPr="00000000">
              <w:rPr>
                <w:rtl w:val="0"/>
              </w:rPr>
            </w:r>
          </w:p>
        </w:tc>
        <w:tc>
          <w:tcPr/>
          <w:p w:rsidR="00000000" w:rsidDel="00000000" w:rsidP="00000000" w:rsidRDefault="00000000" w:rsidRPr="00000000" w14:paraId="0000020B">
            <w:pPr>
              <w:rPr/>
            </w:pPr>
            <w:r w:rsidDel="00000000" w:rsidR="00000000" w:rsidRPr="00000000">
              <w:rPr>
                <w:rtl w:val="0"/>
              </w:rPr>
            </w:r>
          </w:p>
        </w:tc>
        <w:tc>
          <w:tcPr/>
          <w:p w:rsidR="00000000" w:rsidDel="00000000" w:rsidP="00000000" w:rsidRDefault="00000000" w:rsidRPr="00000000" w14:paraId="0000020C">
            <w:pPr>
              <w:rPr/>
            </w:pPr>
            <w:r w:rsidDel="00000000" w:rsidR="00000000" w:rsidRPr="00000000">
              <w:rPr>
                <w:rtl w:val="0"/>
              </w:rPr>
            </w:r>
          </w:p>
        </w:tc>
        <w:tc>
          <w:tcPr/>
          <w:p w:rsidR="00000000" w:rsidDel="00000000" w:rsidP="00000000" w:rsidRDefault="00000000" w:rsidRPr="00000000" w14:paraId="0000020D">
            <w:pPr>
              <w:rPr/>
            </w:pPr>
            <w:r w:rsidDel="00000000" w:rsidR="00000000" w:rsidRPr="00000000">
              <w:rPr>
                <w:rtl w:val="0"/>
              </w:rPr>
            </w:r>
          </w:p>
        </w:tc>
      </w:tr>
      <w:tr>
        <w:trPr>
          <w:cantSplit w:val="0"/>
          <w:tblHeader w:val="0"/>
        </w:trPr>
        <w:tc>
          <w:tcPr/>
          <w:p w:rsidR="00000000" w:rsidDel="00000000" w:rsidP="00000000" w:rsidRDefault="00000000" w:rsidRPr="00000000" w14:paraId="0000020E">
            <w:pPr>
              <w:rPr/>
            </w:pPr>
            <w:r w:rsidDel="00000000" w:rsidR="00000000" w:rsidRPr="00000000">
              <w:rPr>
                <w:rtl w:val="0"/>
              </w:rPr>
            </w:r>
          </w:p>
        </w:tc>
        <w:tc>
          <w:tcPr/>
          <w:p w:rsidR="00000000" w:rsidDel="00000000" w:rsidP="00000000" w:rsidRDefault="00000000" w:rsidRPr="00000000" w14:paraId="0000020F">
            <w:pPr>
              <w:rPr/>
            </w:pPr>
            <w:r w:rsidDel="00000000" w:rsidR="00000000" w:rsidRPr="00000000">
              <w:rPr>
                <w:rtl w:val="0"/>
              </w:rPr>
            </w:r>
          </w:p>
        </w:tc>
        <w:tc>
          <w:tcPr/>
          <w:p w:rsidR="00000000" w:rsidDel="00000000" w:rsidP="00000000" w:rsidRDefault="00000000" w:rsidRPr="00000000" w14:paraId="00000210">
            <w:pPr>
              <w:rPr/>
            </w:pPr>
            <w:r w:rsidDel="00000000" w:rsidR="00000000" w:rsidRPr="00000000">
              <w:rPr>
                <w:rtl w:val="0"/>
              </w:rPr>
            </w:r>
          </w:p>
        </w:tc>
        <w:tc>
          <w:tcPr/>
          <w:p w:rsidR="00000000" w:rsidDel="00000000" w:rsidP="00000000" w:rsidRDefault="00000000" w:rsidRPr="00000000" w14:paraId="00000211">
            <w:pPr>
              <w:rPr/>
            </w:pPr>
            <w:r w:rsidDel="00000000" w:rsidR="00000000" w:rsidRPr="00000000">
              <w:rPr>
                <w:rtl w:val="0"/>
              </w:rPr>
            </w:r>
          </w:p>
        </w:tc>
      </w:tr>
      <w:tr>
        <w:trPr>
          <w:cantSplit w:val="0"/>
          <w:tblHeader w:val="0"/>
        </w:trPr>
        <w:tc>
          <w:tcPr/>
          <w:p w:rsidR="00000000" w:rsidDel="00000000" w:rsidP="00000000" w:rsidRDefault="00000000" w:rsidRPr="00000000" w14:paraId="00000212">
            <w:pPr>
              <w:rPr/>
            </w:pPr>
            <w:r w:rsidDel="00000000" w:rsidR="00000000" w:rsidRPr="00000000">
              <w:rPr>
                <w:rtl w:val="0"/>
              </w:rPr>
            </w:r>
          </w:p>
        </w:tc>
        <w:tc>
          <w:tcPr/>
          <w:p w:rsidR="00000000" w:rsidDel="00000000" w:rsidP="00000000" w:rsidRDefault="00000000" w:rsidRPr="00000000" w14:paraId="00000213">
            <w:pPr>
              <w:rPr/>
            </w:pPr>
            <w:r w:rsidDel="00000000" w:rsidR="00000000" w:rsidRPr="00000000">
              <w:rPr>
                <w:rtl w:val="0"/>
              </w:rPr>
            </w:r>
          </w:p>
        </w:tc>
        <w:tc>
          <w:tcPr/>
          <w:p w:rsidR="00000000" w:rsidDel="00000000" w:rsidP="00000000" w:rsidRDefault="00000000" w:rsidRPr="00000000" w14:paraId="00000214">
            <w:pPr>
              <w:rPr/>
            </w:pPr>
            <w:r w:rsidDel="00000000" w:rsidR="00000000" w:rsidRPr="00000000">
              <w:rPr>
                <w:rtl w:val="0"/>
              </w:rPr>
            </w:r>
          </w:p>
        </w:tc>
        <w:tc>
          <w:tcPr/>
          <w:p w:rsidR="00000000" w:rsidDel="00000000" w:rsidP="00000000" w:rsidRDefault="00000000" w:rsidRPr="00000000" w14:paraId="00000215">
            <w:pPr>
              <w:rPr/>
            </w:pPr>
            <w:r w:rsidDel="00000000" w:rsidR="00000000" w:rsidRPr="00000000">
              <w:rPr>
                <w:rtl w:val="0"/>
              </w:rPr>
            </w:r>
          </w:p>
        </w:tc>
      </w:tr>
      <w:tr>
        <w:trPr>
          <w:cantSplit w:val="0"/>
          <w:tblHeader w:val="0"/>
        </w:trPr>
        <w:tc>
          <w:tcPr/>
          <w:p w:rsidR="00000000" w:rsidDel="00000000" w:rsidP="00000000" w:rsidRDefault="00000000" w:rsidRPr="00000000" w14:paraId="00000216">
            <w:pPr>
              <w:rPr/>
            </w:pPr>
            <w:r w:rsidDel="00000000" w:rsidR="00000000" w:rsidRPr="00000000">
              <w:rPr>
                <w:rtl w:val="0"/>
              </w:rPr>
            </w:r>
          </w:p>
        </w:tc>
        <w:tc>
          <w:tcPr/>
          <w:p w:rsidR="00000000" w:rsidDel="00000000" w:rsidP="00000000" w:rsidRDefault="00000000" w:rsidRPr="00000000" w14:paraId="00000217">
            <w:pPr>
              <w:rPr/>
            </w:pPr>
            <w:r w:rsidDel="00000000" w:rsidR="00000000" w:rsidRPr="00000000">
              <w:rPr>
                <w:rtl w:val="0"/>
              </w:rPr>
            </w:r>
          </w:p>
        </w:tc>
        <w:tc>
          <w:tcPr/>
          <w:p w:rsidR="00000000" w:rsidDel="00000000" w:rsidP="00000000" w:rsidRDefault="00000000" w:rsidRPr="00000000" w14:paraId="00000218">
            <w:pPr>
              <w:rPr/>
            </w:pPr>
            <w:r w:rsidDel="00000000" w:rsidR="00000000" w:rsidRPr="00000000">
              <w:rPr>
                <w:rtl w:val="0"/>
              </w:rPr>
            </w:r>
          </w:p>
        </w:tc>
        <w:tc>
          <w:tcPr/>
          <w:p w:rsidR="00000000" w:rsidDel="00000000" w:rsidP="00000000" w:rsidRDefault="00000000" w:rsidRPr="00000000" w14:paraId="00000219">
            <w:pPr>
              <w:rPr/>
            </w:pPr>
            <w:r w:rsidDel="00000000" w:rsidR="00000000" w:rsidRPr="00000000">
              <w:rPr>
                <w:rtl w:val="0"/>
              </w:rPr>
            </w:r>
          </w:p>
        </w:tc>
      </w:tr>
    </w:tbl>
    <w:p w:rsidR="00000000" w:rsidDel="00000000" w:rsidP="00000000" w:rsidRDefault="00000000" w:rsidRPr="00000000" w14:paraId="0000021A">
      <w:pPr>
        <w:spacing w:after="0" w:lineRule="auto"/>
        <w:rPr>
          <w:b w:val="1"/>
          <w:bCs w:val="1"/>
        </w:rPr>
      </w:pPr>
      <w:r w:rsidDel="00000000" w:rsidR="00000000" w:rsidRPr="00000000">
        <w:rPr>
          <w:b w:val="1"/>
          <w:bCs w:val="1"/>
          <w:rtl w:val="0"/>
        </w:rPr>
        <w:t xml:space="preserve">Where could we get bedding and clothing supplies to keep people warm and comfy?</w:t>
      </w:r>
    </w:p>
    <w:tbl>
      <w:tblPr>
        <w:tblStyle w:val="Table20"/>
        <w:tblW w:w="1388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0"/>
        <w:gridCol w:w="3827"/>
        <w:gridCol w:w="5812"/>
        <w:gridCol w:w="2268"/>
        <w:tblGridChange w:id="0">
          <w:tblGrid>
            <w:gridCol w:w="1980"/>
            <w:gridCol w:w="3827"/>
            <w:gridCol w:w="5812"/>
            <w:gridCol w:w="2268"/>
          </w:tblGrid>
        </w:tblGridChange>
      </w:tblGrid>
      <w:tr>
        <w:trPr>
          <w:cantSplit w:val="0"/>
          <w:tblHeader w:val="0"/>
        </w:trPr>
        <w:tc>
          <w:tcPr>
            <w:shd w:fill="deebf6" w:val="clear"/>
          </w:tcPr>
          <w:p w:rsidR="00000000" w:rsidDel="00000000" w:rsidP="00000000" w:rsidRDefault="00000000" w:rsidRPr="00000000" w14:paraId="0000021B">
            <w:pPr>
              <w:rPr/>
            </w:pPr>
            <w:r w:rsidDel="00000000" w:rsidR="00000000" w:rsidRPr="00000000">
              <w:rPr>
                <w:rtl w:val="0"/>
              </w:rPr>
              <w:t xml:space="preserve">Name</w:t>
            </w:r>
          </w:p>
        </w:tc>
        <w:tc>
          <w:tcPr>
            <w:shd w:fill="deebf6" w:val="clear"/>
          </w:tcPr>
          <w:p w:rsidR="00000000" w:rsidDel="00000000" w:rsidP="00000000" w:rsidRDefault="00000000" w:rsidRPr="00000000" w14:paraId="0000021C">
            <w:pPr>
              <w:rPr/>
            </w:pPr>
            <w:r w:rsidDel="00000000" w:rsidR="00000000" w:rsidRPr="00000000">
              <w:rPr>
                <w:rtl w:val="0"/>
              </w:rPr>
              <w:t xml:space="preserve">Address</w:t>
            </w:r>
          </w:p>
        </w:tc>
        <w:tc>
          <w:tcPr>
            <w:shd w:fill="deebf6" w:val="clear"/>
          </w:tcPr>
          <w:p w:rsidR="00000000" w:rsidDel="00000000" w:rsidP="00000000" w:rsidRDefault="00000000" w:rsidRPr="00000000" w14:paraId="0000021D">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1E">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1F">
            <w:pPr>
              <w:rPr/>
            </w:pPr>
            <w:r w:rsidDel="00000000" w:rsidR="00000000" w:rsidRPr="00000000">
              <w:rPr>
                <w:rtl w:val="0"/>
              </w:rPr>
            </w:r>
          </w:p>
        </w:tc>
        <w:tc>
          <w:tcPr/>
          <w:p w:rsidR="00000000" w:rsidDel="00000000" w:rsidP="00000000" w:rsidRDefault="00000000" w:rsidRPr="00000000" w14:paraId="00000220">
            <w:pPr>
              <w:rPr/>
            </w:pPr>
            <w:r w:rsidDel="00000000" w:rsidR="00000000" w:rsidRPr="00000000">
              <w:rPr>
                <w:rtl w:val="0"/>
              </w:rPr>
            </w:r>
          </w:p>
        </w:tc>
        <w:tc>
          <w:tcPr/>
          <w:p w:rsidR="00000000" w:rsidDel="00000000" w:rsidP="00000000" w:rsidRDefault="00000000" w:rsidRPr="00000000" w14:paraId="00000221">
            <w:pPr>
              <w:rPr/>
            </w:pPr>
            <w:r w:rsidDel="00000000" w:rsidR="00000000" w:rsidRPr="00000000">
              <w:rPr>
                <w:rtl w:val="0"/>
              </w:rPr>
            </w:r>
          </w:p>
        </w:tc>
        <w:tc>
          <w:tcPr/>
          <w:p w:rsidR="00000000" w:rsidDel="00000000" w:rsidP="00000000" w:rsidRDefault="00000000" w:rsidRPr="00000000" w14:paraId="00000222">
            <w:pPr>
              <w:rPr/>
            </w:pPr>
            <w:r w:rsidDel="00000000" w:rsidR="00000000" w:rsidRPr="00000000">
              <w:rPr>
                <w:rtl w:val="0"/>
              </w:rPr>
            </w:r>
          </w:p>
        </w:tc>
      </w:tr>
    </w:tbl>
    <w:p w:rsidR="00000000" w:rsidDel="00000000" w:rsidP="00000000" w:rsidRDefault="00000000" w:rsidRPr="00000000" w14:paraId="00000223">
      <w:pPr>
        <w:spacing w:after="0" w:lineRule="auto"/>
        <w:rPr>
          <w:b w:val="1"/>
          <w:bCs w:val="1"/>
        </w:rPr>
      </w:pPr>
      <w:r w:rsidDel="00000000" w:rsidR="00000000" w:rsidRPr="00000000">
        <w:rPr>
          <w:rtl w:val="0"/>
        </w:rPr>
      </w:r>
    </w:p>
    <w:p w:rsidR="00000000" w:rsidDel="00000000" w:rsidP="00000000" w:rsidRDefault="00000000" w:rsidRPr="00000000" w14:paraId="00000224">
      <w:pPr>
        <w:rPr>
          <w:b w:val="1"/>
          <w:bCs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25">
      <w:pPr>
        <w:pStyle w:val="Heading2"/>
        <w:spacing w:after="0" w:lineRule="auto"/>
        <w:rPr/>
      </w:pPr>
      <w:bookmarkStart w:colFirst="0" w:colLast="0" w:name="_heading=h.ud9s90kksodr" w:id="14"/>
      <w:bookmarkEnd w:id="14"/>
      <w:r w:rsidDel="00000000" w:rsidR="00000000" w:rsidRPr="00000000">
        <w:rPr>
          <w:rtl w:val="0"/>
        </w:rPr>
        <w:t xml:space="preserve">Water</w:t>
      </w:r>
    </w:p>
    <w:p w:rsidR="00000000" w:rsidDel="00000000" w:rsidP="00000000" w:rsidRDefault="00000000" w:rsidRPr="00000000" w14:paraId="00000226">
      <w:pPr>
        <w:spacing w:after="0" w:lineRule="auto"/>
        <w:rPr/>
      </w:pPr>
      <w:r w:rsidDel="00000000" w:rsidR="00000000" w:rsidRPr="00000000">
        <w:rPr>
          <w:rtl w:val="0"/>
        </w:rPr>
        <w:t xml:space="preserve">Water supplies may be interrupted during an emergency. Alternative water supplies need to be considered.</w:t>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0" w:line="259" w:lineRule="auto"/>
        <w:ind w:left="0" w:right="0" w:firstLine="0"/>
        <w:jc w:val="left"/>
        <w:rPr>
          <w:sz w:val="20"/>
          <w:szCs w:val="20"/>
        </w:rPr>
      </w:pPr>
      <w:r w:rsidDel="00000000" w:rsidR="00000000" w:rsidRPr="00000000">
        <w:rPr>
          <w:rtl w:val="0"/>
        </w:rPr>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0" w:line="259" w:lineRule="auto"/>
        <w:ind w:left="0" w:right="0" w:firstLine="0"/>
        <w:jc w:val="left"/>
        <w:rPr>
          <w:i w:val="0"/>
          <w:iCs w:val="0"/>
          <w:smallCaps w:val="0"/>
          <w:strike w:val="0"/>
          <w:color w:val="000000"/>
          <w:u w:val="none"/>
          <w:shd w:fill="auto" w:val="clear"/>
          <w:vertAlign w:val="baseline"/>
        </w:rPr>
      </w:pPr>
      <w:r w:rsidDel="00000000" w:rsidR="00000000" w:rsidRPr="00000000">
        <w:rPr>
          <w:i w:val="0"/>
          <w:iCs w:val="0"/>
          <w:smallCaps w:val="0"/>
          <w:strike w:val="0"/>
          <w:color w:val="000000"/>
          <w:u w:val="none"/>
          <w:shd w:fill="auto" w:val="clear"/>
          <w:vertAlign w:val="baseline"/>
          <w:rtl w:val="0"/>
        </w:rPr>
        <w:t xml:space="preserve">BEST CHOICE: BOIL. Boiling water will kill most types of disease-causing organisms. If water is cloudy, filter it through a clean cloth. Boil water for one minute, let it cool, and store it in clean containers with covers. </w:t>
      </w:r>
    </w:p>
    <w:p w:rsidR="00000000" w:rsidDel="00000000" w:rsidP="00000000" w:rsidRDefault="00000000" w:rsidRPr="00000000" w14:paraId="00000229">
      <w:pPr>
        <w:spacing w:after="0" w:lineRule="auto"/>
        <w:rPr/>
      </w:pPr>
      <w:r w:rsidDel="00000000" w:rsidR="00000000" w:rsidRPr="00000000">
        <w:rPr>
          <w:rtl w:val="0"/>
        </w:rPr>
        <w:t xml:space="preserve">IF YOU CAN’T BOIL: ADD BLEACH. Bleach will kill some (not all) types of disease-causing organisms. Just like boiling, filter cloudy water through a clean cloth first. Use only regular, unscented, liquid household bleach. Add two drops of bleach per litre of water. Stir well, let it stand for 30 minutes before using, then store in clean containers with covers.</w:t>
      </w:r>
    </w:p>
    <w:p w:rsidR="00000000" w:rsidDel="00000000" w:rsidP="00000000" w:rsidRDefault="00000000" w:rsidRPr="00000000" w14:paraId="0000022A">
      <w:pPr>
        <w:spacing w:after="0" w:lineRule="auto"/>
        <w:rPr/>
      </w:pPr>
      <w:r w:rsidDel="00000000" w:rsidR="00000000" w:rsidRPr="00000000">
        <w:rPr>
          <w:rtl w:val="0"/>
        </w:rPr>
      </w:r>
    </w:p>
    <w:p w:rsidR="00000000" w:rsidDel="00000000" w:rsidP="00000000" w:rsidRDefault="00000000" w:rsidRPr="00000000" w14:paraId="0000022B">
      <w:pPr>
        <w:spacing w:after="0" w:lineRule="auto"/>
        <w:rPr>
          <w:b w:val="1"/>
          <w:bCs w:val="1"/>
        </w:rPr>
      </w:pPr>
      <w:r w:rsidDel="00000000" w:rsidR="00000000" w:rsidRPr="00000000">
        <w:rPr>
          <w:b w:val="1"/>
          <w:bCs w:val="1"/>
          <w:rtl w:val="0"/>
        </w:rPr>
        <w:t xml:space="preserve">Our local water authority</w:t>
      </w:r>
    </w:p>
    <w:tbl>
      <w:tblPr>
        <w:tblStyle w:val="Table21"/>
        <w:tblW w:w="1388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382"/>
        <w:gridCol w:w="8505"/>
        <w:tblGridChange w:id="0">
          <w:tblGrid>
            <w:gridCol w:w="5382"/>
            <w:gridCol w:w="8505"/>
          </w:tblGrid>
        </w:tblGridChange>
      </w:tblGrid>
      <w:tr>
        <w:trPr>
          <w:cantSplit w:val="0"/>
          <w:tblHeader w:val="0"/>
        </w:trPr>
        <w:tc>
          <w:tcPr>
            <w:shd w:fill="deebf6" w:val="clear"/>
          </w:tcPr>
          <w:p w:rsidR="00000000" w:rsidDel="00000000" w:rsidP="00000000" w:rsidRDefault="00000000" w:rsidRPr="00000000" w14:paraId="0000022C">
            <w:pPr>
              <w:rPr/>
            </w:pPr>
            <w:r w:rsidDel="00000000" w:rsidR="00000000" w:rsidRPr="00000000">
              <w:rPr>
                <w:rtl w:val="0"/>
              </w:rPr>
              <w:t xml:space="preserve">Name</w:t>
            </w:r>
          </w:p>
        </w:tc>
        <w:tc>
          <w:tcPr>
            <w:shd w:fill="deebf6" w:val="clear"/>
          </w:tcPr>
          <w:p w:rsidR="00000000" w:rsidDel="00000000" w:rsidP="00000000" w:rsidRDefault="00000000" w:rsidRPr="00000000" w14:paraId="0000022D">
            <w:pPr>
              <w:rPr/>
            </w:pPr>
            <w:r w:rsidDel="00000000" w:rsidR="00000000" w:rsidRPr="00000000">
              <w:rPr>
                <w:rtl w:val="0"/>
              </w:rPr>
              <w:t xml:space="preserve">Key Contact Details</w:t>
            </w:r>
          </w:p>
        </w:tc>
      </w:tr>
      <w:tr>
        <w:trPr>
          <w:cantSplit w:val="0"/>
          <w:tblHeader w:val="0"/>
        </w:trPr>
        <w:tc>
          <w:tcPr/>
          <w:p w:rsidR="00000000" w:rsidDel="00000000" w:rsidP="00000000" w:rsidRDefault="00000000" w:rsidRPr="00000000" w14:paraId="0000022E">
            <w:pPr>
              <w:rPr/>
            </w:pPr>
            <w:r w:rsidDel="00000000" w:rsidR="00000000" w:rsidRPr="00000000">
              <w:rPr>
                <w:rtl w:val="0"/>
              </w:rPr>
            </w:r>
          </w:p>
        </w:tc>
        <w:tc>
          <w:tcPr/>
          <w:p w:rsidR="00000000" w:rsidDel="00000000" w:rsidP="00000000" w:rsidRDefault="00000000" w:rsidRPr="00000000" w14:paraId="0000022F">
            <w:pPr>
              <w:rPr/>
            </w:pPr>
            <w:r w:rsidDel="00000000" w:rsidR="00000000" w:rsidRPr="00000000">
              <w:rPr>
                <w:rtl w:val="0"/>
              </w:rPr>
            </w:r>
          </w:p>
        </w:tc>
      </w:tr>
      <w:tr>
        <w:trPr>
          <w:cantSplit w:val="0"/>
          <w:tblHeader w:val="0"/>
        </w:trPr>
        <w:tc>
          <w:tcPr/>
          <w:p w:rsidR="00000000" w:rsidDel="00000000" w:rsidP="00000000" w:rsidRDefault="00000000" w:rsidRPr="00000000" w14:paraId="00000230">
            <w:pPr>
              <w:rPr/>
            </w:pPr>
            <w:r w:rsidDel="00000000" w:rsidR="00000000" w:rsidRPr="00000000">
              <w:rPr>
                <w:rtl w:val="0"/>
              </w:rPr>
            </w:r>
          </w:p>
        </w:tc>
        <w:tc>
          <w:tcPr/>
          <w:p w:rsidR="00000000" w:rsidDel="00000000" w:rsidP="00000000" w:rsidRDefault="00000000" w:rsidRPr="00000000" w14:paraId="00000231">
            <w:pPr>
              <w:rPr/>
            </w:pPr>
            <w:r w:rsidDel="00000000" w:rsidR="00000000" w:rsidRPr="00000000">
              <w:rPr>
                <w:rtl w:val="0"/>
              </w:rPr>
            </w:r>
          </w:p>
        </w:tc>
      </w:tr>
      <w:tr>
        <w:trPr>
          <w:cantSplit w:val="0"/>
          <w:tblHeader w:val="0"/>
        </w:trPr>
        <w:tc>
          <w:tcPr/>
          <w:p w:rsidR="00000000" w:rsidDel="00000000" w:rsidP="00000000" w:rsidRDefault="00000000" w:rsidRPr="00000000" w14:paraId="00000232">
            <w:pPr>
              <w:rPr/>
            </w:pPr>
            <w:r w:rsidDel="00000000" w:rsidR="00000000" w:rsidRPr="00000000">
              <w:rPr>
                <w:rtl w:val="0"/>
              </w:rPr>
            </w:r>
          </w:p>
        </w:tc>
        <w:tc>
          <w:tcPr/>
          <w:p w:rsidR="00000000" w:rsidDel="00000000" w:rsidP="00000000" w:rsidRDefault="00000000" w:rsidRPr="00000000" w14:paraId="00000233">
            <w:pPr>
              <w:rPr/>
            </w:pPr>
            <w:r w:rsidDel="00000000" w:rsidR="00000000" w:rsidRPr="00000000">
              <w:rPr>
                <w:rtl w:val="0"/>
              </w:rPr>
            </w:r>
          </w:p>
        </w:tc>
      </w:tr>
    </w:tbl>
    <w:p w:rsidR="00000000" w:rsidDel="00000000" w:rsidP="00000000" w:rsidRDefault="00000000" w:rsidRPr="00000000" w14:paraId="00000234">
      <w:pPr>
        <w:spacing w:after="0" w:lineRule="auto"/>
        <w:rPr/>
      </w:pPr>
      <w:r w:rsidDel="00000000" w:rsidR="00000000" w:rsidRPr="00000000">
        <w:rPr>
          <w:rtl w:val="0"/>
        </w:rPr>
      </w:r>
    </w:p>
    <w:p w:rsidR="00000000" w:rsidDel="00000000" w:rsidP="00000000" w:rsidRDefault="00000000" w:rsidRPr="00000000" w14:paraId="00000235">
      <w:pPr>
        <w:spacing w:after="0" w:lineRule="auto"/>
        <w:rPr>
          <w:b w:val="1"/>
          <w:bCs w:val="1"/>
        </w:rPr>
      </w:pPr>
      <w:r w:rsidDel="00000000" w:rsidR="00000000" w:rsidRPr="00000000">
        <w:rPr>
          <w:b w:val="1"/>
          <w:bCs w:val="1"/>
          <w:rtl w:val="0"/>
        </w:rPr>
        <w:t xml:space="preserve">Where can we find drinking water?</w:t>
      </w:r>
    </w:p>
    <w:tbl>
      <w:tblPr>
        <w:tblStyle w:val="Table22"/>
        <w:tblW w:w="13886.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39"/>
        <w:gridCol w:w="7513"/>
        <w:gridCol w:w="2835"/>
        <w:tblGridChange w:id="0">
          <w:tblGrid>
            <w:gridCol w:w="3539"/>
            <w:gridCol w:w="7513"/>
            <w:gridCol w:w="2835"/>
          </w:tblGrid>
        </w:tblGridChange>
      </w:tblGrid>
      <w:tr>
        <w:trPr>
          <w:cantSplit w:val="0"/>
          <w:tblHeader w:val="0"/>
        </w:trPr>
        <w:tc>
          <w:tcPr>
            <w:shd w:fill="deebf6" w:val="clear"/>
          </w:tcPr>
          <w:p w:rsidR="00000000" w:rsidDel="00000000" w:rsidP="00000000" w:rsidRDefault="00000000" w:rsidRPr="00000000" w14:paraId="00000236">
            <w:pPr>
              <w:rPr/>
            </w:pPr>
            <w:r w:rsidDel="00000000" w:rsidR="00000000" w:rsidRPr="00000000">
              <w:rPr>
                <w:rtl w:val="0"/>
              </w:rPr>
              <w:t xml:space="preserve">Name</w:t>
            </w:r>
          </w:p>
        </w:tc>
        <w:tc>
          <w:tcPr>
            <w:shd w:fill="deebf6" w:val="clear"/>
          </w:tcPr>
          <w:p w:rsidR="00000000" w:rsidDel="00000000" w:rsidP="00000000" w:rsidRDefault="00000000" w:rsidRPr="00000000" w14:paraId="00000237">
            <w:pPr>
              <w:rPr/>
            </w:pPr>
            <w:r w:rsidDel="00000000" w:rsidR="00000000" w:rsidRPr="00000000">
              <w:rPr>
                <w:rtl w:val="0"/>
              </w:rPr>
              <w:t xml:space="preserve">Address</w:t>
            </w:r>
          </w:p>
        </w:tc>
        <w:tc>
          <w:tcPr>
            <w:shd w:fill="deebf6" w:val="clear"/>
          </w:tcPr>
          <w:p w:rsidR="00000000" w:rsidDel="00000000" w:rsidP="00000000" w:rsidRDefault="00000000" w:rsidRPr="00000000" w14:paraId="00000238">
            <w:pPr>
              <w:rPr/>
            </w:pPr>
            <w:r w:rsidDel="00000000" w:rsidR="00000000" w:rsidRPr="00000000">
              <w:rPr>
                <w:rtl w:val="0"/>
              </w:rPr>
              <w:t xml:space="preserve">Key Contact Details</w:t>
            </w:r>
          </w:p>
        </w:tc>
      </w:tr>
      <w:tr>
        <w:trPr>
          <w:cantSplit w:val="0"/>
          <w:tblHeader w:val="0"/>
        </w:trPr>
        <w:tc>
          <w:tcPr/>
          <w:p w:rsidR="00000000" w:rsidDel="00000000" w:rsidP="00000000" w:rsidRDefault="00000000" w:rsidRPr="00000000" w14:paraId="00000239">
            <w:pPr>
              <w:rPr/>
            </w:pPr>
            <w:r w:rsidDel="00000000" w:rsidR="00000000" w:rsidRPr="00000000">
              <w:rPr>
                <w:rtl w:val="0"/>
              </w:rPr>
            </w:r>
          </w:p>
        </w:tc>
        <w:tc>
          <w:tcPr/>
          <w:p w:rsidR="00000000" w:rsidDel="00000000" w:rsidP="00000000" w:rsidRDefault="00000000" w:rsidRPr="00000000" w14:paraId="0000023A">
            <w:pPr>
              <w:rPr/>
            </w:pPr>
            <w:r w:rsidDel="00000000" w:rsidR="00000000" w:rsidRPr="00000000">
              <w:rPr>
                <w:rtl w:val="0"/>
              </w:rPr>
            </w:r>
          </w:p>
        </w:tc>
        <w:tc>
          <w:tcPr/>
          <w:p w:rsidR="00000000" w:rsidDel="00000000" w:rsidP="00000000" w:rsidRDefault="00000000" w:rsidRPr="00000000" w14:paraId="0000023B">
            <w:pPr>
              <w:rPr/>
            </w:pPr>
            <w:r w:rsidDel="00000000" w:rsidR="00000000" w:rsidRPr="00000000">
              <w:rPr>
                <w:rtl w:val="0"/>
              </w:rPr>
            </w:r>
          </w:p>
        </w:tc>
      </w:tr>
      <w:tr>
        <w:trPr>
          <w:cantSplit w:val="0"/>
          <w:tblHeader w:val="0"/>
        </w:trPr>
        <w:tc>
          <w:tcPr/>
          <w:p w:rsidR="00000000" w:rsidDel="00000000" w:rsidP="00000000" w:rsidRDefault="00000000" w:rsidRPr="00000000" w14:paraId="0000023C">
            <w:pPr>
              <w:rPr/>
            </w:pPr>
            <w:r w:rsidDel="00000000" w:rsidR="00000000" w:rsidRPr="00000000">
              <w:rPr>
                <w:rtl w:val="0"/>
              </w:rPr>
            </w:r>
          </w:p>
        </w:tc>
        <w:tc>
          <w:tcPr/>
          <w:p w:rsidR="00000000" w:rsidDel="00000000" w:rsidP="00000000" w:rsidRDefault="00000000" w:rsidRPr="00000000" w14:paraId="0000023D">
            <w:pPr>
              <w:rPr/>
            </w:pPr>
            <w:r w:rsidDel="00000000" w:rsidR="00000000" w:rsidRPr="00000000">
              <w:rPr>
                <w:rtl w:val="0"/>
              </w:rPr>
            </w:r>
          </w:p>
        </w:tc>
        <w:tc>
          <w:tcPr/>
          <w:p w:rsidR="00000000" w:rsidDel="00000000" w:rsidP="00000000" w:rsidRDefault="00000000" w:rsidRPr="00000000" w14:paraId="0000023E">
            <w:pPr>
              <w:rPr/>
            </w:pPr>
            <w:r w:rsidDel="00000000" w:rsidR="00000000" w:rsidRPr="00000000">
              <w:rPr>
                <w:rtl w:val="0"/>
              </w:rPr>
            </w:r>
          </w:p>
        </w:tc>
      </w:tr>
      <w:tr>
        <w:trPr>
          <w:cantSplit w:val="0"/>
          <w:tblHeader w:val="0"/>
        </w:trPr>
        <w:tc>
          <w:tcPr/>
          <w:p w:rsidR="00000000" w:rsidDel="00000000" w:rsidP="00000000" w:rsidRDefault="00000000" w:rsidRPr="00000000" w14:paraId="0000023F">
            <w:pPr>
              <w:rPr/>
            </w:pPr>
            <w:r w:rsidDel="00000000" w:rsidR="00000000" w:rsidRPr="00000000">
              <w:rPr>
                <w:rtl w:val="0"/>
              </w:rPr>
            </w:r>
          </w:p>
        </w:tc>
        <w:tc>
          <w:tcPr/>
          <w:p w:rsidR="00000000" w:rsidDel="00000000" w:rsidP="00000000" w:rsidRDefault="00000000" w:rsidRPr="00000000" w14:paraId="00000240">
            <w:pPr>
              <w:rPr/>
            </w:pPr>
            <w:r w:rsidDel="00000000" w:rsidR="00000000" w:rsidRPr="00000000">
              <w:rPr>
                <w:rtl w:val="0"/>
              </w:rPr>
            </w:r>
          </w:p>
        </w:tc>
        <w:tc>
          <w:tcPr/>
          <w:p w:rsidR="00000000" w:rsidDel="00000000" w:rsidP="00000000" w:rsidRDefault="00000000" w:rsidRPr="00000000" w14:paraId="00000241">
            <w:pPr>
              <w:rPr/>
            </w:pPr>
            <w:r w:rsidDel="00000000" w:rsidR="00000000" w:rsidRPr="00000000">
              <w:rPr>
                <w:rtl w:val="0"/>
              </w:rPr>
            </w:r>
          </w:p>
        </w:tc>
      </w:tr>
    </w:tbl>
    <w:p w:rsidR="00000000" w:rsidDel="00000000" w:rsidP="00000000" w:rsidRDefault="00000000" w:rsidRPr="00000000" w14:paraId="00000242">
      <w:pPr>
        <w:spacing w:after="0" w:lineRule="auto"/>
        <w:rPr/>
      </w:pPr>
      <w:r w:rsidDel="00000000" w:rsidR="00000000" w:rsidRPr="00000000">
        <w:rPr>
          <w:rtl w:val="0"/>
        </w:rPr>
      </w:r>
    </w:p>
    <w:p w:rsidR="00000000" w:rsidDel="00000000" w:rsidP="00000000" w:rsidRDefault="00000000" w:rsidRPr="00000000" w14:paraId="00000243">
      <w:pPr>
        <w:spacing w:after="0" w:lineRule="auto"/>
        <w:rPr>
          <w:b w:val="1"/>
          <w:bCs w:val="1"/>
        </w:rPr>
      </w:pPr>
      <w:r w:rsidDel="00000000" w:rsidR="00000000" w:rsidRPr="00000000">
        <w:rPr>
          <w:b w:val="1"/>
          <w:bCs w:val="1"/>
          <w:rtl w:val="0"/>
        </w:rPr>
        <w:t xml:space="preserve">What water supplies should be avoided or need treatment before drinking?</w:t>
      </w:r>
    </w:p>
    <w:tbl>
      <w:tblPr>
        <w:tblStyle w:val="Table23"/>
        <w:tblW w:w="13886.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39"/>
        <w:gridCol w:w="7513"/>
        <w:gridCol w:w="2835"/>
        <w:tblGridChange w:id="0">
          <w:tblGrid>
            <w:gridCol w:w="3539"/>
            <w:gridCol w:w="7513"/>
            <w:gridCol w:w="2835"/>
          </w:tblGrid>
        </w:tblGridChange>
      </w:tblGrid>
      <w:tr>
        <w:trPr>
          <w:cantSplit w:val="0"/>
          <w:tblHeader w:val="0"/>
        </w:trPr>
        <w:tc>
          <w:tcPr>
            <w:shd w:fill="deebf6" w:val="clear"/>
          </w:tcPr>
          <w:p w:rsidR="00000000" w:rsidDel="00000000" w:rsidP="00000000" w:rsidRDefault="00000000" w:rsidRPr="00000000" w14:paraId="00000244">
            <w:pPr>
              <w:rPr/>
            </w:pPr>
            <w:r w:rsidDel="00000000" w:rsidR="00000000" w:rsidRPr="00000000">
              <w:rPr>
                <w:rtl w:val="0"/>
              </w:rPr>
              <w:t xml:space="preserve">Name</w:t>
            </w:r>
          </w:p>
        </w:tc>
        <w:tc>
          <w:tcPr>
            <w:shd w:fill="deebf6" w:val="clear"/>
          </w:tcPr>
          <w:p w:rsidR="00000000" w:rsidDel="00000000" w:rsidP="00000000" w:rsidRDefault="00000000" w:rsidRPr="00000000" w14:paraId="00000245">
            <w:pPr>
              <w:rPr/>
            </w:pPr>
            <w:r w:rsidDel="00000000" w:rsidR="00000000" w:rsidRPr="00000000">
              <w:rPr>
                <w:rtl w:val="0"/>
              </w:rPr>
              <w:t xml:space="preserve">Address</w:t>
            </w:r>
          </w:p>
        </w:tc>
        <w:tc>
          <w:tcPr>
            <w:shd w:fill="deebf6" w:val="clear"/>
          </w:tcPr>
          <w:p w:rsidR="00000000" w:rsidDel="00000000" w:rsidP="00000000" w:rsidRDefault="00000000" w:rsidRPr="00000000" w14:paraId="00000246">
            <w:pPr>
              <w:rPr/>
            </w:pPr>
            <w:r w:rsidDel="00000000" w:rsidR="00000000" w:rsidRPr="00000000">
              <w:rPr>
                <w:rtl w:val="0"/>
              </w:rPr>
              <w:t xml:space="preserve">Key Contact Details</w:t>
            </w:r>
          </w:p>
        </w:tc>
      </w:tr>
      <w:tr>
        <w:trPr>
          <w:cantSplit w:val="0"/>
          <w:tblHeader w:val="0"/>
        </w:trPr>
        <w:tc>
          <w:tcPr/>
          <w:p w:rsidR="00000000" w:rsidDel="00000000" w:rsidP="00000000" w:rsidRDefault="00000000" w:rsidRPr="00000000" w14:paraId="00000247">
            <w:pPr>
              <w:rPr/>
            </w:pPr>
            <w:r w:rsidDel="00000000" w:rsidR="00000000" w:rsidRPr="00000000">
              <w:rPr>
                <w:rtl w:val="0"/>
              </w:rPr>
            </w:r>
          </w:p>
        </w:tc>
        <w:tc>
          <w:tcPr/>
          <w:p w:rsidR="00000000" w:rsidDel="00000000" w:rsidP="00000000" w:rsidRDefault="00000000" w:rsidRPr="00000000" w14:paraId="00000248">
            <w:pPr>
              <w:rPr/>
            </w:pPr>
            <w:r w:rsidDel="00000000" w:rsidR="00000000" w:rsidRPr="00000000">
              <w:rPr>
                <w:rtl w:val="0"/>
              </w:rPr>
            </w:r>
          </w:p>
        </w:tc>
        <w:tc>
          <w:tcPr/>
          <w:p w:rsidR="00000000" w:rsidDel="00000000" w:rsidP="00000000" w:rsidRDefault="00000000" w:rsidRPr="00000000" w14:paraId="00000249">
            <w:pPr>
              <w:rPr/>
            </w:pPr>
            <w:r w:rsidDel="00000000" w:rsidR="00000000" w:rsidRPr="00000000">
              <w:rPr>
                <w:rtl w:val="0"/>
              </w:rPr>
            </w:r>
          </w:p>
        </w:tc>
      </w:tr>
      <w:tr>
        <w:trPr>
          <w:cantSplit w:val="0"/>
          <w:tblHeader w:val="0"/>
        </w:trPr>
        <w:tc>
          <w:tcPr/>
          <w:p w:rsidR="00000000" w:rsidDel="00000000" w:rsidP="00000000" w:rsidRDefault="00000000" w:rsidRPr="00000000" w14:paraId="0000024A">
            <w:pPr>
              <w:rPr/>
            </w:pPr>
            <w:r w:rsidDel="00000000" w:rsidR="00000000" w:rsidRPr="00000000">
              <w:rPr>
                <w:rtl w:val="0"/>
              </w:rPr>
            </w:r>
          </w:p>
        </w:tc>
        <w:tc>
          <w:tcPr/>
          <w:p w:rsidR="00000000" w:rsidDel="00000000" w:rsidP="00000000" w:rsidRDefault="00000000" w:rsidRPr="00000000" w14:paraId="0000024B">
            <w:pPr>
              <w:rPr/>
            </w:pPr>
            <w:r w:rsidDel="00000000" w:rsidR="00000000" w:rsidRPr="00000000">
              <w:rPr>
                <w:rtl w:val="0"/>
              </w:rPr>
            </w:r>
          </w:p>
        </w:tc>
        <w:tc>
          <w:tcPr/>
          <w:p w:rsidR="00000000" w:rsidDel="00000000" w:rsidP="00000000" w:rsidRDefault="00000000" w:rsidRPr="00000000" w14:paraId="0000024C">
            <w:pPr>
              <w:rPr/>
            </w:pPr>
            <w:r w:rsidDel="00000000" w:rsidR="00000000" w:rsidRPr="00000000">
              <w:rPr>
                <w:rtl w:val="0"/>
              </w:rPr>
            </w:r>
          </w:p>
        </w:tc>
      </w:tr>
      <w:tr>
        <w:trPr>
          <w:cantSplit w:val="0"/>
          <w:tblHeader w:val="0"/>
        </w:trPr>
        <w:tc>
          <w:tcPr/>
          <w:p w:rsidR="00000000" w:rsidDel="00000000" w:rsidP="00000000" w:rsidRDefault="00000000" w:rsidRPr="00000000" w14:paraId="0000024D">
            <w:pPr>
              <w:rPr/>
            </w:pPr>
            <w:r w:rsidDel="00000000" w:rsidR="00000000" w:rsidRPr="00000000">
              <w:rPr>
                <w:rtl w:val="0"/>
              </w:rPr>
            </w:r>
          </w:p>
        </w:tc>
        <w:tc>
          <w:tcPr/>
          <w:p w:rsidR="00000000" w:rsidDel="00000000" w:rsidP="00000000" w:rsidRDefault="00000000" w:rsidRPr="00000000" w14:paraId="0000024E">
            <w:pPr>
              <w:rPr/>
            </w:pPr>
            <w:r w:rsidDel="00000000" w:rsidR="00000000" w:rsidRPr="00000000">
              <w:rPr>
                <w:rtl w:val="0"/>
              </w:rPr>
            </w:r>
          </w:p>
        </w:tc>
        <w:tc>
          <w:tcPr/>
          <w:p w:rsidR="00000000" w:rsidDel="00000000" w:rsidP="00000000" w:rsidRDefault="00000000" w:rsidRPr="00000000" w14:paraId="0000024F">
            <w:pPr>
              <w:rPr/>
            </w:pPr>
            <w:r w:rsidDel="00000000" w:rsidR="00000000" w:rsidRPr="00000000">
              <w:rPr>
                <w:rtl w:val="0"/>
              </w:rPr>
            </w:r>
          </w:p>
        </w:tc>
      </w:tr>
    </w:tbl>
    <w:p w:rsidR="00000000" w:rsidDel="00000000" w:rsidP="00000000" w:rsidRDefault="00000000" w:rsidRPr="00000000" w14:paraId="00000250">
      <w:pPr>
        <w:spacing w:after="0" w:lineRule="auto"/>
        <w:rPr/>
      </w:pPr>
      <w:r w:rsidDel="00000000" w:rsidR="00000000" w:rsidRPr="00000000">
        <w:rPr>
          <w:rtl w:val="0"/>
        </w:rPr>
      </w:r>
    </w:p>
    <w:p w:rsidR="00000000" w:rsidDel="00000000" w:rsidP="00000000" w:rsidRDefault="00000000" w:rsidRPr="00000000" w14:paraId="00000251">
      <w:pPr>
        <w:spacing w:after="0" w:lineRule="auto"/>
        <w:rPr>
          <w:b w:val="1"/>
          <w:bCs w:val="1"/>
        </w:rPr>
      </w:pPr>
      <w:r w:rsidDel="00000000" w:rsidR="00000000" w:rsidRPr="00000000">
        <w:rPr>
          <w:rtl w:val="0"/>
        </w:rPr>
      </w:r>
    </w:p>
    <w:p w:rsidR="00000000" w:rsidDel="00000000" w:rsidP="00000000" w:rsidRDefault="00000000" w:rsidRPr="00000000" w14:paraId="00000252">
      <w:pPr>
        <w:spacing w:after="0" w:lineRule="auto"/>
        <w:rPr>
          <w:b w:val="1"/>
          <w:bCs w:val="1"/>
        </w:rPr>
      </w:pPr>
      <w:r w:rsidDel="00000000" w:rsidR="00000000" w:rsidRPr="00000000">
        <w:rPr>
          <w:rtl w:val="0"/>
        </w:rPr>
      </w:r>
    </w:p>
    <w:p w:rsidR="00000000" w:rsidDel="00000000" w:rsidP="00000000" w:rsidRDefault="00000000" w:rsidRPr="00000000" w14:paraId="00000253">
      <w:pPr>
        <w:spacing w:after="0" w:lineRule="auto"/>
        <w:rPr>
          <w:b w:val="1"/>
          <w:bCs w:val="1"/>
        </w:rPr>
      </w:pPr>
      <w:r w:rsidDel="00000000" w:rsidR="00000000" w:rsidRPr="00000000">
        <w:rPr>
          <w:b w:val="1"/>
          <w:bCs w:val="1"/>
          <w:rtl w:val="0"/>
        </w:rPr>
        <w:t xml:space="preserve">What places would be good distribution points?</w:t>
      </w:r>
    </w:p>
    <w:tbl>
      <w:tblPr>
        <w:tblStyle w:val="Table24"/>
        <w:tblW w:w="1388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39"/>
        <w:gridCol w:w="5812"/>
        <w:gridCol w:w="2268"/>
        <w:gridCol w:w="2268"/>
        <w:tblGridChange w:id="0">
          <w:tblGrid>
            <w:gridCol w:w="3539"/>
            <w:gridCol w:w="5812"/>
            <w:gridCol w:w="2268"/>
            <w:gridCol w:w="2268"/>
          </w:tblGrid>
        </w:tblGridChange>
      </w:tblGrid>
      <w:tr>
        <w:trPr>
          <w:cantSplit w:val="0"/>
          <w:tblHeader w:val="0"/>
        </w:trPr>
        <w:tc>
          <w:tcPr>
            <w:shd w:fill="deebf6" w:val="clear"/>
          </w:tcPr>
          <w:p w:rsidR="00000000" w:rsidDel="00000000" w:rsidP="00000000" w:rsidRDefault="00000000" w:rsidRPr="00000000" w14:paraId="00000254">
            <w:pPr>
              <w:rPr/>
            </w:pPr>
            <w:r w:rsidDel="00000000" w:rsidR="00000000" w:rsidRPr="00000000">
              <w:rPr>
                <w:rtl w:val="0"/>
              </w:rPr>
              <w:t xml:space="preserve">Name</w:t>
            </w:r>
          </w:p>
        </w:tc>
        <w:tc>
          <w:tcPr>
            <w:shd w:fill="deebf6" w:val="clear"/>
          </w:tcPr>
          <w:p w:rsidR="00000000" w:rsidDel="00000000" w:rsidP="00000000" w:rsidRDefault="00000000" w:rsidRPr="00000000" w14:paraId="00000255">
            <w:pPr>
              <w:rPr/>
            </w:pPr>
            <w:r w:rsidDel="00000000" w:rsidR="00000000" w:rsidRPr="00000000">
              <w:rPr>
                <w:rtl w:val="0"/>
              </w:rPr>
              <w:t xml:space="preserve">Address</w:t>
            </w:r>
          </w:p>
        </w:tc>
        <w:tc>
          <w:tcPr>
            <w:shd w:fill="deebf6" w:val="clear"/>
          </w:tcPr>
          <w:p w:rsidR="00000000" w:rsidDel="00000000" w:rsidP="00000000" w:rsidRDefault="00000000" w:rsidRPr="00000000" w14:paraId="00000256">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57">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58">
            <w:pPr>
              <w:rPr/>
            </w:pPr>
            <w:r w:rsidDel="00000000" w:rsidR="00000000" w:rsidRPr="00000000">
              <w:rPr>
                <w:rtl w:val="0"/>
              </w:rPr>
            </w:r>
          </w:p>
        </w:tc>
        <w:tc>
          <w:tcPr/>
          <w:p w:rsidR="00000000" w:rsidDel="00000000" w:rsidP="00000000" w:rsidRDefault="00000000" w:rsidRPr="00000000" w14:paraId="00000259">
            <w:pPr>
              <w:rPr/>
            </w:pPr>
            <w:r w:rsidDel="00000000" w:rsidR="00000000" w:rsidRPr="00000000">
              <w:rPr>
                <w:rtl w:val="0"/>
              </w:rPr>
            </w:r>
          </w:p>
        </w:tc>
        <w:tc>
          <w:tcPr/>
          <w:p w:rsidR="00000000" w:rsidDel="00000000" w:rsidP="00000000" w:rsidRDefault="00000000" w:rsidRPr="00000000" w14:paraId="0000025A">
            <w:pPr>
              <w:rPr/>
            </w:pPr>
            <w:r w:rsidDel="00000000" w:rsidR="00000000" w:rsidRPr="00000000">
              <w:rPr>
                <w:rtl w:val="0"/>
              </w:rPr>
            </w:r>
          </w:p>
        </w:tc>
        <w:tc>
          <w:tcPr/>
          <w:p w:rsidR="00000000" w:rsidDel="00000000" w:rsidP="00000000" w:rsidRDefault="00000000" w:rsidRPr="00000000" w14:paraId="0000025B">
            <w:pPr>
              <w:rPr/>
            </w:pPr>
            <w:r w:rsidDel="00000000" w:rsidR="00000000" w:rsidRPr="00000000">
              <w:rPr>
                <w:rtl w:val="0"/>
              </w:rPr>
            </w:r>
          </w:p>
        </w:tc>
      </w:tr>
      <w:tr>
        <w:trPr>
          <w:cantSplit w:val="0"/>
          <w:tblHeader w:val="0"/>
        </w:trPr>
        <w:tc>
          <w:tcPr/>
          <w:p w:rsidR="00000000" w:rsidDel="00000000" w:rsidP="00000000" w:rsidRDefault="00000000" w:rsidRPr="00000000" w14:paraId="0000025C">
            <w:pPr>
              <w:rPr/>
            </w:pPr>
            <w:r w:rsidDel="00000000" w:rsidR="00000000" w:rsidRPr="00000000">
              <w:rPr>
                <w:rtl w:val="0"/>
              </w:rPr>
            </w:r>
          </w:p>
        </w:tc>
        <w:tc>
          <w:tcPr/>
          <w:p w:rsidR="00000000" w:rsidDel="00000000" w:rsidP="00000000" w:rsidRDefault="00000000" w:rsidRPr="00000000" w14:paraId="0000025D">
            <w:pPr>
              <w:rPr/>
            </w:pPr>
            <w:r w:rsidDel="00000000" w:rsidR="00000000" w:rsidRPr="00000000">
              <w:rPr>
                <w:rtl w:val="0"/>
              </w:rPr>
            </w:r>
          </w:p>
        </w:tc>
        <w:tc>
          <w:tcPr/>
          <w:p w:rsidR="00000000" w:rsidDel="00000000" w:rsidP="00000000" w:rsidRDefault="00000000" w:rsidRPr="00000000" w14:paraId="0000025E">
            <w:pPr>
              <w:rPr/>
            </w:pPr>
            <w:r w:rsidDel="00000000" w:rsidR="00000000" w:rsidRPr="00000000">
              <w:rPr>
                <w:rtl w:val="0"/>
              </w:rPr>
            </w:r>
          </w:p>
        </w:tc>
        <w:tc>
          <w:tcPr/>
          <w:p w:rsidR="00000000" w:rsidDel="00000000" w:rsidP="00000000" w:rsidRDefault="00000000" w:rsidRPr="00000000" w14:paraId="0000025F">
            <w:pPr>
              <w:rPr/>
            </w:pPr>
            <w:r w:rsidDel="00000000" w:rsidR="00000000" w:rsidRPr="00000000">
              <w:rPr>
                <w:rtl w:val="0"/>
              </w:rPr>
            </w:r>
          </w:p>
        </w:tc>
      </w:tr>
      <w:tr>
        <w:trPr>
          <w:cantSplit w:val="0"/>
          <w:tblHeader w:val="0"/>
        </w:trPr>
        <w:tc>
          <w:tcPr/>
          <w:p w:rsidR="00000000" w:rsidDel="00000000" w:rsidP="00000000" w:rsidRDefault="00000000" w:rsidRPr="00000000" w14:paraId="00000260">
            <w:pPr>
              <w:rPr/>
            </w:pPr>
            <w:r w:rsidDel="00000000" w:rsidR="00000000" w:rsidRPr="00000000">
              <w:rPr>
                <w:rtl w:val="0"/>
              </w:rPr>
            </w:r>
          </w:p>
        </w:tc>
        <w:tc>
          <w:tcPr/>
          <w:p w:rsidR="00000000" w:rsidDel="00000000" w:rsidP="00000000" w:rsidRDefault="00000000" w:rsidRPr="00000000" w14:paraId="00000261">
            <w:pPr>
              <w:rPr/>
            </w:pPr>
            <w:r w:rsidDel="00000000" w:rsidR="00000000" w:rsidRPr="00000000">
              <w:rPr>
                <w:rtl w:val="0"/>
              </w:rPr>
            </w:r>
          </w:p>
        </w:tc>
        <w:tc>
          <w:tcPr/>
          <w:p w:rsidR="00000000" w:rsidDel="00000000" w:rsidP="00000000" w:rsidRDefault="00000000" w:rsidRPr="00000000" w14:paraId="00000262">
            <w:pPr>
              <w:rPr/>
            </w:pPr>
            <w:r w:rsidDel="00000000" w:rsidR="00000000" w:rsidRPr="00000000">
              <w:rPr>
                <w:rtl w:val="0"/>
              </w:rPr>
            </w:r>
          </w:p>
        </w:tc>
        <w:tc>
          <w:tcPr/>
          <w:p w:rsidR="00000000" w:rsidDel="00000000" w:rsidP="00000000" w:rsidRDefault="00000000" w:rsidRPr="00000000" w14:paraId="00000263">
            <w:pPr>
              <w:rPr/>
            </w:pPr>
            <w:r w:rsidDel="00000000" w:rsidR="00000000" w:rsidRPr="00000000">
              <w:rPr>
                <w:rtl w:val="0"/>
              </w:rPr>
            </w:r>
          </w:p>
        </w:tc>
      </w:tr>
    </w:tbl>
    <w:p w:rsidR="00000000" w:rsidDel="00000000" w:rsidP="00000000" w:rsidRDefault="00000000" w:rsidRPr="00000000" w14:paraId="00000264">
      <w:pPr>
        <w:spacing w:after="0" w:lineRule="auto"/>
        <w:rPr/>
      </w:pPr>
      <w:r w:rsidDel="00000000" w:rsidR="00000000" w:rsidRPr="00000000">
        <w:rPr>
          <w:rtl w:val="0"/>
        </w:rPr>
      </w:r>
    </w:p>
    <w:p w:rsidR="00000000" w:rsidDel="00000000" w:rsidP="00000000" w:rsidRDefault="00000000" w:rsidRPr="00000000" w14:paraId="00000265">
      <w:pPr>
        <w:spacing w:after="0" w:lineRule="auto"/>
        <w:rPr>
          <w:b w:val="1"/>
          <w:bCs w:val="1"/>
        </w:rPr>
      </w:pPr>
      <w:r w:rsidDel="00000000" w:rsidR="00000000" w:rsidRPr="00000000">
        <w:rPr>
          <w:b w:val="1"/>
          <w:bCs w:val="1"/>
          <w:rtl w:val="0"/>
        </w:rPr>
        <w:t xml:space="preserve">How do we get water to people unable to leave their homes?</w:t>
      </w:r>
    </w:p>
    <w:p w:rsidR="00000000" w:rsidDel="00000000" w:rsidP="00000000" w:rsidRDefault="00000000" w:rsidRPr="00000000" w14:paraId="00000266">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67">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68">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69">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6A">
      <w:pPr>
        <w:pStyle w:val="Heading2"/>
        <w:rPr>
          <w:b w:val="1"/>
          <w:bCs w:val="1"/>
        </w:rPr>
      </w:pPr>
      <w:bookmarkStart w:colFirst="0" w:colLast="0" w:name="_heading=h.oezfiqavmr5" w:id="15"/>
      <w:bookmarkEnd w:id="15"/>
      <w:r w:rsidDel="00000000" w:rsidR="00000000" w:rsidRPr="00000000">
        <w:br w:type="page"/>
      </w:r>
      <w:r w:rsidDel="00000000" w:rsidR="00000000" w:rsidRPr="00000000">
        <w:rPr>
          <w:b w:val="1"/>
          <w:bCs w:val="1"/>
          <w:sz w:val="28"/>
          <w:szCs w:val="28"/>
          <w:rtl w:val="0"/>
        </w:rPr>
        <w:t xml:space="preserve">Food</w:t>
      </w:r>
      <w:r w:rsidDel="00000000" w:rsidR="00000000" w:rsidRPr="00000000">
        <w:rPr>
          <w:rtl w:val="0"/>
        </w:rPr>
      </w:r>
    </w:p>
    <w:p w:rsidR="00000000" w:rsidDel="00000000" w:rsidP="00000000" w:rsidRDefault="00000000" w:rsidRPr="00000000" w14:paraId="0000026B">
      <w:pPr>
        <w:spacing w:after="0" w:lineRule="auto"/>
        <w:rPr/>
      </w:pPr>
      <w:r w:rsidDel="00000000" w:rsidR="00000000" w:rsidRPr="00000000">
        <w:rPr>
          <w:rtl w:val="0"/>
        </w:rPr>
        <w:t xml:space="preserve">Some people may not have adequate supplies of food, or their food may have been damaged or contaminated. Encourage people to share supplies if they can. Use foods from fridge/freezer first, before it goes off.</w:t>
      </w:r>
    </w:p>
    <w:p w:rsidR="00000000" w:rsidDel="00000000" w:rsidP="00000000" w:rsidRDefault="00000000" w:rsidRPr="00000000" w14:paraId="0000026C">
      <w:pPr>
        <w:spacing w:after="0" w:lineRule="auto"/>
        <w:rPr/>
      </w:pPr>
      <w:r w:rsidDel="00000000" w:rsidR="00000000" w:rsidRPr="00000000">
        <w:rPr>
          <w:rtl w:val="0"/>
        </w:rPr>
        <w:t xml:space="preserve">How will you manage people who appear, that want to cook and provide hot meals? People may also want to donate food items. Think about how your group would manage this. Is it a referral system, will you accommodate groups providing hot meals? If you are going to allow meals to be cooked and/or handed out (preprepared) how will you ensure that food safety is being applied? </w:t>
      </w:r>
    </w:p>
    <w:p w:rsidR="00000000" w:rsidDel="00000000" w:rsidP="00000000" w:rsidRDefault="00000000" w:rsidRPr="00000000" w14:paraId="0000026D">
      <w:pPr>
        <w:spacing w:after="0" w:lineRule="auto"/>
        <w:rPr/>
      </w:pPr>
      <w:r w:rsidDel="00000000" w:rsidR="00000000" w:rsidRPr="00000000">
        <w:rPr>
          <w:rtl w:val="0"/>
        </w:rPr>
        <w:t xml:space="preserve">As community volunteers, you need to decide where your boundaries lie and that the situation it is right for you. You should also be considerate of local businesses. If an army of volunteers come in to provide free meals to locals, this could leave local businesses empty and making no income. Always work local first.</w:t>
      </w:r>
    </w:p>
    <w:p w:rsidR="00000000" w:rsidDel="00000000" w:rsidP="00000000" w:rsidRDefault="00000000" w:rsidRPr="00000000" w14:paraId="0000026E">
      <w:pPr>
        <w:spacing w:after="0" w:lineRule="auto"/>
        <w:rPr/>
      </w:pPr>
      <w:r w:rsidDel="00000000" w:rsidR="00000000" w:rsidRPr="00000000">
        <w:rPr>
          <w:rtl w:val="0"/>
        </w:rPr>
      </w:r>
    </w:p>
    <w:p w:rsidR="00000000" w:rsidDel="00000000" w:rsidP="00000000" w:rsidRDefault="00000000" w:rsidRPr="00000000" w14:paraId="0000026F">
      <w:pPr>
        <w:spacing w:after="0" w:lineRule="auto"/>
        <w:rPr>
          <w:b w:val="1"/>
          <w:bCs w:val="1"/>
        </w:rPr>
      </w:pPr>
      <w:r w:rsidDel="00000000" w:rsidR="00000000" w:rsidRPr="00000000">
        <w:rPr>
          <w:b w:val="1"/>
          <w:bCs w:val="1"/>
          <w:rtl w:val="0"/>
        </w:rPr>
        <w:t xml:space="preserve">What suppliers and providers are there?</w:t>
      </w:r>
    </w:p>
    <w:tbl>
      <w:tblPr>
        <w:tblStyle w:val="Table25"/>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5"/>
        <w:gridCol w:w="6845"/>
        <w:gridCol w:w="2552"/>
        <w:gridCol w:w="2693"/>
        <w:tblGridChange w:id="0">
          <w:tblGrid>
            <w:gridCol w:w="1655"/>
            <w:gridCol w:w="6845"/>
            <w:gridCol w:w="2552"/>
            <w:gridCol w:w="2693"/>
          </w:tblGrid>
        </w:tblGridChange>
      </w:tblGrid>
      <w:tr>
        <w:trPr>
          <w:cantSplit w:val="0"/>
          <w:tblHeader w:val="0"/>
        </w:trPr>
        <w:tc>
          <w:tcPr>
            <w:shd w:fill="deebf6" w:val="clear"/>
          </w:tcPr>
          <w:p w:rsidR="00000000" w:rsidDel="00000000" w:rsidP="00000000" w:rsidRDefault="00000000" w:rsidRPr="00000000" w14:paraId="00000270">
            <w:pPr>
              <w:rPr/>
            </w:pPr>
            <w:r w:rsidDel="00000000" w:rsidR="00000000" w:rsidRPr="00000000">
              <w:rPr>
                <w:rtl w:val="0"/>
              </w:rPr>
              <w:t xml:space="preserve">Name</w:t>
            </w:r>
          </w:p>
        </w:tc>
        <w:tc>
          <w:tcPr>
            <w:shd w:fill="deebf6" w:val="clear"/>
          </w:tcPr>
          <w:p w:rsidR="00000000" w:rsidDel="00000000" w:rsidP="00000000" w:rsidRDefault="00000000" w:rsidRPr="00000000" w14:paraId="00000271">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72">
            <w:pPr>
              <w:rPr/>
            </w:pPr>
            <w:r w:rsidDel="00000000" w:rsidR="00000000" w:rsidRPr="00000000">
              <w:rPr>
                <w:rtl w:val="0"/>
              </w:rPr>
              <w:t xml:space="preserve">Address</w:t>
            </w:r>
          </w:p>
        </w:tc>
        <w:tc>
          <w:tcPr>
            <w:shd w:fill="deebf6" w:val="clear"/>
          </w:tcPr>
          <w:p w:rsidR="00000000" w:rsidDel="00000000" w:rsidP="00000000" w:rsidRDefault="00000000" w:rsidRPr="00000000" w14:paraId="00000273">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74">
            <w:pPr>
              <w:rPr/>
            </w:pPr>
            <w:r w:rsidDel="00000000" w:rsidR="00000000" w:rsidRPr="00000000">
              <w:rPr>
                <w:rtl w:val="0"/>
              </w:rPr>
            </w:r>
          </w:p>
        </w:tc>
        <w:tc>
          <w:tcPr/>
          <w:p w:rsidR="00000000" w:rsidDel="00000000" w:rsidP="00000000" w:rsidRDefault="00000000" w:rsidRPr="00000000" w14:paraId="00000275">
            <w:pPr>
              <w:tabs>
                <w:tab w:val="center" w:leader="none" w:pos="2915"/>
              </w:tabs>
              <w:rPr/>
            </w:pPr>
            <w:r w:rsidDel="00000000" w:rsidR="00000000" w:rsidRPr="00000000">
              <w:rPr>
                <w:rtl w:val="0"/>
              </w:rPr>
            </w:r>
          </w:p>
        </w:tc>
        <w:tc>
          <w:tcPr/>
          <w:p w:rsidR="00000000" w:rsidDel="00000000" w:rsidP="00000000" w:rsidRDefault="00000000" w:rsidRPr="00000000" w14:paraId="00000276">
            <w:pPr>
              <w:tabs>
                <w:tab w:val="left" w:leader="none" w:pos="1260"/>
              </w:tabs>
              <w:rPr/>
            </w:pPr>
            <w:r w:rsidDel="00000000" w:rsidR="00000000" w:rsidRPr="00000000">
              <w:rPr>
                <w:rtl w:val="0"/>
              </w:rPr>
            </w:r>
          </w:p>
        </w:tc>
        <w:tc>
          <w:tcPr/>
          <w:p w:rsidR="00000000" w:rsidDel="00000000" w:rsidP="00000000" w:rsidRDefault="00000000" w:rsidRPr="00000000" w14:paraId="00000277">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278">
            <w:pPr>
              <w:rPr/>
            </w:pPr>
            <w:r w:rsidDel="00000000" w:rsidR="00000000" w:rsidRPr="00000000">
              <w:rPr>
                <w:rtl w:val="0"/>
              </w:rPr>
            </w:r>
          </w:p>
        </w:tc>
        <w:tc>
          <w:tcPr/>
          <w:p w:rsidR="00000000" w:rsidDel="00000000" w:rsidP="00000000" w:rsidRDefault="00000000" w:rsidRPr="00000000" w14:paraId="00000279">
            <w:pPr>
              <w:rPr/>
            </w:pPr>
            <w:r w:rsidDel="00000000" w:rsidR="00000000" w:rsidRPr="00000000">
              <w:rPr>
                <w:rtl w:val="0"/>
              </w:rPr>
            </w:r>
          </w:p>
        </w:tc>
        <w:tc>
          <w:tcPr/>
          <w:p w:rsidR="00000000" w:rsidDel="00000000" w:rsidP="00000000" w:rsidRDefault="00000000" w:rsidRPr="00000000" w14:paraId="0000027A">
            <w:pPr>
              <w:rPr/>
            </w:pPr>
            <w:r w:rsidDel="00000000" w:rsidR="00000000" w:rsidRPr="00000000">
              <w:rPr>
                <w:rtl w:val="0"/>
              </w:rPr>
            </w:r>
          </w:p>
        </w:tc>
        <w:tc>
          <w:tcPr/>
          <w:p w:rsidR="00000000" w:rsidDel="00000000" w:rsidP="00000000" w:rsidRDefault="00000000" w:rsidRPr="00000000" w14:paraId="0000027B">
            <w:pPr>
              <w:rPr/>
            </w:pPr>
            <w:r w:rsidDel="00000000" w:rsidR="00000000" w:rsidRPr="00000000">
              <w:rPr>
                <w:rtl w:val="0"/>
              </w:rPr>
            </w:r>
          </w:p>
        </w:tc>
      </w:tr>
      <w:tr>
        <w:trPr>
          <w:cantSplit w:val="0"/>
          <w:tblHeader w:val="0"/>
        </w:trPr>
        <w:tc>
          <w:tcPr/>
          <w:p w:rsidR="00000000" w:rsidDel="00000000" w:rsidP="00000000" w:rsidRDefault="00000000" w:rsidRPr="00000000" w14:paraId="0000027C">
            <w:pPr>
              <w:rPr/>
            </w:pPr>
            <w:r w:rsidDel="00000000" w:rsidR="00000000" w:rsidRPr="00000000">
              <w:rPr>
                <w:rtl w:val="0"/>
              </w:rPr>
            </w:r>
          </w:p>
        </w:tc>
        <w:tc>
          <w:tcPr/>
          <w:p w:rsidR="00000000" w:rsidDel="00000000" w:rsidP="00000000" w:rsidRDefault="00000000" w:rsidRPr="00000000" w14:paraId="0000027D">
            <w:pPr>
              <w:rPr/>
            </w:pPr>
            <w:r w:rsidDel="00000000" w:rsidR="00000000" w:rsidRPr="00000000">
              <w:rPr>
                <w:rtl w:val="0"/>
              </w:rPr>
            </w:r>
          </w:p>
        </w:tc>
        <w:tc>
          <w:tcPr/>
          <w:p w:rsidR="00000000" w:rsidDel="00000000" w:rsidP="00000000" w:rsidRDefault="00000000" w:rsidRPr="00000000" w14:paraId="0000027E">
            <w:pPr>
              <w:rPr/>
            </w:pPr>
            <w:r w:rsidDel="00000000" w:rsidR="00000000" w:rsidRPr="00000000">
              <w:rPr>
                <w:rtl w:val="0"/>
              </w:rPr>
            </w:r>
          </w:p>
        </w:tc>
        <w:tc>
          <w:tcPr/>
          <w:p w:rsidR="00000000" w:rsidDel="00000000" w:rsidP="00000000" w:rsidRDefault="00000000" w:rsidRPr="00000000" w14:paraId="0000027F">
            <w:pPr>
              <w:rPr/>
            </w:pPr>
            <w:r w:rsidDel="00000000" w:rsidR="00000000" w:rsidRPr="00000000">
              <w:rPr>
                <w:rtl w:val="0"/>
              </w:rPr>
            </w:r>
          </w:p>
        </w:tc>
      </w:tr>
    </w:tbl>
    <w:p w:rsidR="00000000" w:rsidDel="00000000" w:rsidP="00000000" w:rsidRDefault="00000000" w:rsidRPr="00000000" w14:paraId="00000280">
      <w:pPr>
        <w:spacing w:after="0" w:lineRule="auto"/>
        <w:rPr>
          <w:b w:val="1"/>
          <w:bCs w:val="1"/>
        </w:rPr>
      </w:pPr>
      <w:r w:rsidDel="00000000" w:rsidR="00000000" w:rsidRPr="00000000">
        <w:rPr>
          <w:b w:val="1"/>
          <w:bCs w:val="1"/>
          <w:rtl w:val="0"/>
        </w:rPr>
        <w:t xml:space="preserve">Where else can we find food?</w:t>
      </w:r>
    </w:p>
    <w:tbl>
      <w:tblPr>
        <w:tblStyle w:val="Table26"/>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5"/>
        <w:gridCol w:w="6845"/>
        <w:gridCol w:w="2552"/>
        <w:gridCol w:w="2693"/>
        <w:tblGridChange w:id="0">
          <w:tblGrid>
            <w:gridCol w:w="1655"/>
            <w:gridCol w:w="6845"/>
            <w:gridCol w:w="2552"/>
            <w:gridCol w:w="2693"/>
          </w:tblGrid>
        </w:tblGridChange>
      </w:tblGrid>
      <w:tr>
        <w:trPr>
          <w:cantSplit w:val="0"/>
          <w:tblHeader w:val="0"/>
        </w:trPr>
        <w:tc>
          <w:tcPr>
            <w:shd w:fill="deebf6" w:val="clear"/>
          </w:tcPr>
          <w:p w:rsidR="00000000" w:rsidDel="00000000" w:rsidP="00000000" w:rsidRDefault="00000000" w:rsidRPr="00000000" w14:paraId="00000281">
            <w:pPr>
              <w:rPr/>
            </w:pPr>
            <w:r w:rsidDel="00000000" w:rsidR="00000000" w:rsidRPr="00000000">
              <w:rPr>
                <w:rtl w:val="0"/>
              </w:rPr>
              <w:t xml:space="preserve">Name</w:t>
            </w:r>
          </w:p>
        </w:tc>
        <w:tc>
          <w:tcPr>
            <w:shd w:fill="deebf6" w:val="clear"/>
          </w:tcPr>
          <w:p w:rsidR="00000000" w:rsidDel="00000000" w:rsidP="00000000" w:rsidRDefault="00000000" w:rsidRPr="00000000" w14:paraId="00000282">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83">
            <w:pPr>
              <w:rPr/>
            </w:pPr>
            <w:r w:rsidDel="00000000" w:rsidR="00000000" w:rsidRPr="00000000">
              <w:rPr>
                <w:rtl w:val="0"/>
              </w:rPr>
              <w:t xml:space="preserve">Address</w:t>
            </w:r>
          </w:p>
        </w:tc>
        <w:tc>
          <w:tcPr>
            <w:shd w:fill="deebf6" w:val="clear"/>
          </w:tcPr>
          <w:p w:rsidR="00000000" w:rsidDel="00000000" w:rsidP="00000000" w:rsidRDefault="00000000" w:rsidRPr="00000000" w14:paraId="00000284">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85">
            <w:pPr>
              <w:rPr/>
            </w:pPr>
            <w:r w:rsidDel="00000000" w:rsidR="00000000" w:rsidRPr="00000000">
              <w:rPr>
                <w:rtl w:val="0"/>
              </w:rPr>
              <w:t xml:space="preserve"> </w:t>
            </w:r>
          </w:p>
        </w:tc>
        <w:tc>
          <w:tcPr/>
          <w:p w:rsidR="00000000" w:rsidDel="00000000" w:rsidP="00000000" w:rsidRDefault="00000000" w:rsidRPr="00000000" w14:paraId="00000286">
            <w:pPr>
              <w:tabs>
                <w:tab w:val="center" w:leader="none" w:pos="2915"/>
              </w:tabs>
              <w:rPr/>
            </w:pPr>
            <w:r w:rsidDel="00000000" w:rsidR="00000000" w:rsidRPr="00000000">
              <w:rPr>
                <w:rtl w:val="0"/>
              </w:rPr>
              <w:t xml:space="preserve"> </w:t>
            </w:r>
          </w:p>
        </w:tc>
        <w:tc>
          <w:tcPr/>
          <w:p w:rsidR="00000000" w:rsidDel="00000000" w:rsidP="00000000" w:rsidRDefault="00000000" w:rsidRPr="00000000" w14:paraId="00000287">
            <w:pPr>
              <w:tabs>
                <w:tab w:val="left" w:leader="none" w:pos="1260"/>
              </w:tabs>
              <w:rPr/>
            </w:pPr>
            <w:r w:rsidDel="00000000" w:rsidR="00000000" w:rsidRPr="00000000">
              <w:rPr>
                <w:rFonts w:ascii="Arial" w:cs="Arial" w:eastAsia="Arial" w:hAnsi="Arial"/>
                <w:color w:val="202124"/>
                <w:sz w:val="21"/>
                <w:szCs w:val="21"/>
                <w:highlight w:val="white"/>
                <w:rtl w:val="0"/>
              </w:rPr>
              <w:t xml:space="preserve"> </w:t>
            </w:r>
            <w:r w:rsidDel="00000000" w:rsidR="00000000" w:rsidRPr="00000000">
              <w:rPr>
                <w:rtl w:val="0"/>
              </w:rPr>
            </w:r>
          </w:p>
        </w:tc>
        <w:tc>
          <w:tcPr/>
          <w:p w:rsidR="00000000" w:rsidDel="00000000" w:rsidP="00000000" w:rsidRDefault="00000000" w:rsidRPr="00000000" w14:paraId="00000288">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289">
            <w:pPr>
              <w:rPr/>
            </w:pPr>
            <w:r w:rsidDel="00000000" w:rsidR="00000000" w:rsidRPr="00000000">
              <w:rPr>
                <w:rtl w:val="0"/>
              </w:rPr>
            </w:r>
          </w:p>
        </w:tc>
        <w:tc>
          <w:tcPr/>
          <w:p w:rsidR="00000000" w:rsidDel="00000000" w:rsidP="00000000" w:rsidRDefault="00000000" w:rsidRPr="00000000" w14:paraId="0000028A">
            <w:pPr>
              <w:tabs>
                <w:tab w:val="center" w:leader="none" w:pos="2915"/>
              </w:tabs>
              <w:rPr/>
            </w:pPr>
            <w:r w:rsidDel="00000000" w:rsidR="00000000" w:rsidRPr="00000000">
              <w:rPr>
                <w:rtl w:val="0"/>
              </w:rPr>
            </w:r>
          </w:p>
        </w:tc>
        <w:tc>
          <w:tcPr/>
          <w:p w:rsidR="00000000" w:rsidDel="00000000" w:rsidP="00000000" w:rsidRDefault="00000000" w:rsidRPr="00000000" w14:paraId="0000028B">
            <w:pPr>
              <w:tabs>
                <w:tab w:val="left" w:leader="none" w:pos="1260"/>
              </w:tabs>
              <w:rPr>
                <w:rFonts w:ascii="Arial" w:cs="Arial" w:eastAsia="Arial" w:hAnsi="Arial"/>
                <w:color w:val="202124"/>
                <w:sz w:val="21"/>
                <w:szCs w:val="21"/>
                <w:highlight w:val="white"/>
              </w:rPr>
            </w:pPr>
            <w:r w:rsidDel="00000000" w:rsidR="00000000" w:rsidRPr="00000000">
              <w:rPr>
                <w:rtl w:val="0"/>
              </w:rPr>
            </w:r>
          </w:p>
        </w:tc>
        <w:tc>
          <w:tcPr/>
          <w:p w:rsidR="00000000" w:rsidDel="00000000" w:rsidP="00000000" w:rsidRDefault="00000000" w:rsidRPr="00000000" w14:paraId="0000028C">
            <w:pPr>
              <w:rPr>
                <w:rFonts w:ascii="Arial" w:cs="Arial" w:eastAsia="Arial" w:hAnsi="Arial"/>
                <w:color w:val="202124"/>
                <w:sz w:val="21"/>
                <w:szCs w:val="21"/>
                <w:highlight w:val="white"/>
              </w:rPr>
            </w:pPr>
            <w:r w:rsidDel="00000000" w:rsidR="00000000" w:rsidRPr="00000000">
              <w:rPr>
                <w:rtl w:val="0"/>
              </w:rPr>
            </w:r>
          </w:p>
        </w:tc>
      </w:tr>
    </w:tbl>
    <w:p w:rsidR="00000000" w:rsidDel="00000000" w:rsidP="00000000" w:rsidRDefault="00000000" w:rsidRPr="00000000" w14:paraId="0000028D">
      <w:pPr>
        <w:spacing w:after="0" w:lineRule="auto"/>
        <w:rPr/>
      </w:pPr>
      <w:r w:rsidDel="00000000" w:rsidR="00000000" w:rsidRPr="00000000">
        <w:rPr>
          <w:rtl w:val="0"/>
        </w:rPr>
      </w:r>
    </w:p>
    <w:p w:rsidR="00000000" w:rsidDel="00000000" w:rsidP="00000000" w:rsidRDefault="00000000" w:rsidRPr="00000000" w14:paraId="0000028E">
      <w:pPr>
        <w:spacing w:after="0" w:lineRule="auto"/>
        <w:rPr>
          <w:b w:val="1"/>
          <w:bCs w:val="1"/>
        </w:rPr>
      </w:pPr>
      <w:r w:rsidDel="00000000" w:rsidR="00000000" w:rsidRPr="00000000">
        <w:rPr>
          <w:b w:val="1"/>
          <w:bCs w:val="1"/>
          <w:rtl w:val="0"/>
        </w:rPr>
        <w:t xml:space="preserve">Where can we get cooking and catering supplies?</w:t>
      </w:r>
    </w:p>
    <w:tbl>
      <w:tblPr>
        <w:tblStyle w:val="Table27"/>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5"/>
        <w:gridCol w:w="6845"/>
        <w:gridCol w:w="2552"/>
        <w:gridCol w:w="2693"/>
        <w:tblGridChange w:id="0">
          <w:tblGrid>
            <w:gridCol w:w="1655"/>
            <w:gridCol w:w="6845"/>
            <w:gridCol w:w="2552"/>
            <w:gridCol w:w="2693"/>
          </w:tblGrid>
        </w:tblGridChange>
      </w:tblGrid>
      <w:tr>
        <w:trPr>
          <w:cantSplit w:val="0"/>
          <w:tblHeader w:val="0"/>
        </w:trPr>
        <w:tc>
          <w:tcPr>
            <w:shd w:fill="deebf6" w:val="clear"/>
          </w:tcPr>
          <w:p w:rsidR="00000000" w:rsidDel="00000000" w:rsidP="00000000" w:rsidRDefault="00000000" w:rsidRPr="00000000" w14:paraId="0000028F">
            <w:pPr>
              <w:rPr/>
            </w:pPr>
            <w:r w:rsidDel="00000000" w:rsidR="00000000" w:rsidRPr="00000000">
              <w:rPr>
                <w:rtl w:val="0"/>
              </w:rPr>
              <w:t xml:space="preserve">Name</w:t>
            </w:r>
          </w:p>
        </w:tc>
        <w:tc>
          <w:tcPr>
            <w:shd w:fill="deebf6" w:val="clear"/>
          </w:tcPr>
          <w:p w:rsidR="00000000" w:rsidDel="00000000" w:rsidP="00000000" w:rsidRDefault="00000000" w:rsidRPr="00000000" w14:paraId="00000290">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91">
            <w:pPr>
              <w:rPr/>
            </w:pPr>
            <w:r w:rsidDel="00000000" w:rsidR="00000000" w:rsidRPr="00000000">
              <w:rPr>
                <w:rtl w:val="0"/>
              </w:rPr>
              <w:t xml:space="preserve">Address</w:t>
            </w:r>
          </w:p>
        </w:tc>
        <w:tc>
          <w:tcPr>
            <w:shd w:fill="deebf6" w:val="clear"/>
          </w:tcPr>
          <w:p w:rsidR="00000000" w:rsidDel="00000000" w:rsidP="00000000" w:rsidRDefault="00000000" w:rsidRPr="00000000" w14:paraId="00000292">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93">
            <w:pPr>
              <w:rPr/>
            </w:pPr>
            <w:r w:rsidDel="00000000" w:rsidR="00000000" w:rsidRPr="00000000">
              <w:rPr>
                <w:rtl w:val="0"/>
              </w:rPr>
              <w:t xml:space="preserve"> </w:t>
            </w:r>
          </w:p>
        </w:tc>
        <w:tc>
          <w:tcPr/>
          <w:p w:rsidR="00000000" w:rsidDel="00000000" w:rsidP="00000000" w:rsidRDefault="00000000" w:rsidRPr="00000000" w14:paraId="00000294">
            <w:pPr>
              <w:tabs>
                <w:tab w:val="center" w:leader="none" w:pos="2915"/>
              </w:tabs>
              <w:rPr/>
            </w:pPr>
            <w:r w:rsidDel="00000000" w:rsidR="00000000" w:rsidRPr="00000000">
              <w:rPr>
                <w:rtl w:val="0"/>
              </w:rPr>
              <w:t xml:space="preserve"> </w:t>
            </w:r>
          </w:p>
        </w:tc>
        <w:tc>
          <w:tcPr/>
          <w:p w:rsidR="00000000" w:rsidDel="00000000" w:rsidP="00000000" w:rsidRDefault="00000000" w:rsidRPr="00000000" w14:paraId="00000295">
            <w:pPr>
              <w:tabs>
                <w:tab w:val="left" w:leader="none" w:pos="1260"/>
              </w:tabs>
              <w:rPr/>
            </w:pPr>
            <w:r w:rsidDel="00000000" w:rsidR="00000000" w:rsidRPr="00000000">
              <w:rPr>
                <w:rFonts w:ascii="Arial" w:cs="Arial" w:eastAsia="Arial" w:hAnsi="Arial"/>
                <w:color w:val="202124"/>
                <w:sz w:val="21"/>
                <w:szCs w:val="21"/>
                <w:highlight w:val="white"/>
                <w:rtl w:val="0"/>
              </w:rPr>
              <w:t xml:space="preserve"> </w:t>
            </w:r>
            <w:r w:rsidDel="00000000" w:rsidR="00000000" w:rsidRPr="00000000">
              <w:rPr>
                <w:rtl w:val="0"/>
              </w:rPr>
            </w:r>
          </w:p>
        </w:tc>
        <w:tc>
          <w:tcPr/>
          <w:p w:rsidR="00000000" w:rsidDel="00000000" w:rsidP="00000000" w:rsidRDefault="00000000" w:rsidRPr="00000000" w14:paraId="00000296">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297">
            <w:pPr>
              <w:rPr/>
            </w:pPr>
            <w:r w:rsidDel="00000000" w:rsidR="00000000" w:rsidRPr="00000000">
              <w:rPr>
                <w:rtl w:val="0"/>
              </w:rPr>
            </w:r>
          </w:p>
        </w:tc>
        <w:tc>
          <w:tcPr/>
          <w:p w:rsidR="00000000" w:rsidDel="00000000" w:rsidP="00000000" w:rsidRDefault="00000000" w:rsidRPr="00000000" w14:paraId="00000298">
            <w:pPr>
              <w:tabs>
                <w:tab w:val="center" w:leader="none" w:pos="2915"/>
              </w:tabs>
              <w:rPr/>
            </w:pPr>
            <w:r w:rsidDel="00000000" w:rsidR="00000000" w:rsidRPr="00000000">
              <w:rPr>
                <w:rtl w:val="0"/>
              </w:rPr>
            </w:r>
          </w:p>
        </w:tc>
        <w:tc>
          <w:tcPr/>
          <w:p w:rsidR="00000000" w:rsidDel="00000000" w:rsidP="00000000" w:rsidRDefault="00000000" w:rsidRPr="00000000" w14:paraId="00000299">
            <w:pPr>
              <w:tabs>
                <w:tab w:val="left" w:leader="none" w:pos="1260"/>
              </w:tabs>
              <w:rPr>
                <w:rFonts w:ascii="Arial" w:cs="Arial" w:eastAsia="Arial" w:hAnsi="Arial"/>
                <w:color w:val="202124"/>
                <w:sz w:val="21"/>
                <w:szCs w:val="21"/>
                <w:highlight w:val="white"/>
              </w:rPr>
            </w:pPr>
            <w:r w:rsidDel="00000000" w:rsidR="00000000" w:rsidRPr="00000000">
              <w:rPr>
                <w:rtl w:val="0"/>
              </w:rPr>
            </w:r>
          </w:p>
        </w:tc>
        <w:tc>
          <w:tcPr/>
          <w:p w:rsidR="00000000" w:rsidDel="00000000" w:rsidP="00000000" w:rsidRDefault="00000000" w:rsidRPr="00000000" w14:paraId="0000029A">
            <w:pPr>
              <w:rPr>
                <w:rFonts w:ascii="Arial" w:cs="Arial" w:eastAsia="Arial" w:hAnsi="Arial"/>
                <w:color w:val="202124"/>
                <w:sz w:val="21"/>
                <w:szCs w:val="21"/>
                <w:highlight w:val="white"/>
              </w:rPr>
            </w:pPr>
            <w:r w:rsidDel="00000000" w:rsidR="00000000" w:rsidRPr="00000000">
              <w:rPr>
                <w:rtl w:val="0"/>
              </w:rPr>
            </w:r>
          </w:p>
        </w:tc>
      </w:tr>
    </w:tbl>
    <w:p w:rsidR="00000000" w:rsidDel="00000000" w:rsidP="00000000" w:rsidRDefault="00000000" w:rsidRPr="00000000" w14:paraId="0000029B">
      <w:pPr>
        <w:spacing w:after="0" w:lineRule="auto"/>
        <w:rPr/>
      </w:pPr>
      <w:r w:rsidDel="00000000" w:rsidR="00000000" w:rsidRPr="00000000">
        <w:rPr>
          <w:rtl w:val="0"/>
        </w:rPr>
      </w:r>
    </w:p>
    <w:p w:rsidR="00000000" w:rsidDel="00000000" w:rsidP="00000000" w:rsidRDefault="00000000" w:rsidRPr="00000000" w14:paraId="0000029C">
      <w:pPr>
        <w:spacing w:after="0" w:lineRule="auto"/>
        <w:rPr>
          <w:b w:val="1"/>
          <w:bCs w:val="1"/>
        </w:rPr>
      </w:pPr>
      <w:r w:rsidDel="00000000" w:rsidR="00000000" w:rsidRPr="00000000">
        <w:rPr>
          <w:b w:val="1"/>
          <w:bCs w:val="1"/>
          <w:rtl w:val="0"/>
        </w:rPr>
        <w:t xml:space="preserve">How do we get food to people unable to leave their homes?</w:t>
      </w:r>
    </w:p>
    <w:p w:rsidR="00000000" w:rsidDel="00000000" w:rsidP="00000000" w:rsidRDefault="00000000" w:rsidRPr="00000000" w14:paraId="0000029D">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9E">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9F">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0">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1">
      <w:pPr>
        <w:spacing w:after="0" w:lineRule="auto"/>
        <w:rPr>
          <w:b w:val="1"/>
          <w:bCs w:val="1"/>
        </w:rPr>
      </w:pPr>
      <w:r w:rsidDel="00000000" w:rsidR="00000000" w:rsidRPr="00000000">
        <w:rPr>
          <w:b w:val="1"/>
          <w:bCs w:val="1"/>
          <w:rtl w:val="0"/>
        </w:rPr>
        <w:t xml:space="preserve">How can we organise to feed large groups of people?</w:t>
      </w:r>
    </w:p>
    <w:p w:rsidR="00000000" w:rsidDel="00000000" w:rsidP="00000000" w:rsidRDefault="00000000" w:rsidRPr="00000000" w14:paraId="000002A2">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3">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4">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5">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6">
      <w:pPr>
        <w:spacing w:after="0" w:lineRule="auto"/>
        <w:rPr/>
      </w:pPr>
      <w:r w:rsidDel="00000000" w:rsidR="00000000" w:rsidRPr="00000000">
        <w:rPr>
          <w:rtl w:val="0"/>
        </w:rPr>
      </w:r>
    </w:p>
    <w:p w:rsidR="00000000" w:rsidDel="00000000" w:rsidP="00000000" w:rsidRDefault="00000000" w:rsidRPr="00000000" w14:paraId="000002A7">
      <w:pPr>
        <w:spacing w:after="0" w:lineRule="auto"/>
        <w:rPr>
          <w:b w:val="1"/>
          <w:bCs w:val="1"/>
        </w:rPr>
      </w:pPr>
      <w:r w:rsidDel="00000000" w:rsidR="00000000" w:rsidRPr="00000000">
        <w:rPr>
          <w:b w:val="1"/>
          <w:bCs w:val="1"/>
          <w:rtl w:val="0"/>
        </w:rPr>
        <w:t xml:space="preserve">Will we accept donations on non-perishable items? Where will be keep them? Do we need a distribution point?</w:t>
      </w:r>
    </w:p>
    <w:p w:rsidR="00000000" w:rsidDel="00000000" w:rsidP="00000000" w:rsidRDefault="00000000" w:rsidRPr="00000000" w14:paraId="000002A8">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9">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A">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B">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AC">
      <w:pPr>
        <w:rPr/>
      </w:pPr>
      <w:r w:rsidDel="00000000" w:rsidR="00000000" w:rsidRPr="00000000">
        <w:br w:type="page"/>
      </w:r>
      <w:r w:rsidDel="00000000" w:rsidR="00000000" w:rsidRPr="00000000">
        <w:rPr>
          <w:rtl w:val="0"/>
        </w:rPr>
      </w:r>
    </w:p>
    <w:p w:rsidR="00000000" w:rsidDel="00000000" w:rsidP="00000000" w:rsidRDefault="00000000" w:rsidRPr="00000000" w14:paraId="000002AD">
      <w:pPr>
        <w:pStyle w:val="Heading2"/>
        <w:rPr/>
      </w:pPr>
      <w:bookmarkStart w:colFirst="0" w:colLast="0" w:name="_heading=h.n471civoqes5" w:id="16"/>
      <w:bookmarkEnd w:id="16"/>
      <w:r w:rsidDel="00000000" w:rsidR="00000000" w:rsidRPr="00000000">
        <w:rPr>
          <w:rtl w:val="0"/>
        </w:rPr>
        <w:t xml:space="preserve">Fuel</w:t>
      </w:r>
      <w:r w:rsidDel="00000000" w:rsidR="00000000" w:rsidRPr="00000000">
        <w:rPr>
          <w:rtl w:val="0"/>
        </w:rPr>
      </w:r>
    </w:p>
    <w:p w:rsidR="00000000" w:rsidDel="00000000" w:rsidP="00000000" w:rsidRDefault="00000000" w:rsidRPr="00000000" w14:paraId="000002AE">
      <w:pPr>
        <w:spacing w:after="0" w:lineRule="auto"/>
        <w:rPr/>
      </w:pPr>
      <w:r w:rsidDel="00000000" w:rsidR="00000000" w:rsidRPr="00000000">
        <w:rPr>
          <w:rtl w:val="0"/>
        </w:rPr>
        <w:t xml:space="preserve">Fuel may be in high demand or inaccessible during an emergency. It’s important to plan for both storage and access, and to prioritize critical needs such as generators, transport, and heating.</w:t>
      </w:r>
    </w:p>
    <w:p w:rsidR="00000000" w:rsidDel="00000000" w:rsidP="00000000" w:rsidRDefault="00000000" w:rsidRPr="00000000" w14:paraId="000002AF">
      <w:pPr>
        <w:spacing w:after="0" w:lineRule="auto"/>
        <w:rPr>
          <w:b w:val="1"/>
          <w:bCs w:val="1"/>
        </w:rPr>
      </w:pPr>
      <w:r w:rsidDel="00000000" w:rsidR="00000000" w:rsidRPr="00000000">
        <w:rPr>
          <w:b w:val="1"/>
          <w:bCs w:val="1"/>
          <w:rtl w:val="0"/>
        </w:rPr>
        <w:t xml:space="preserve">Key Considerations:</w:t>
      </w:r>
    </w:p>
    <w:p w:rsidR="00000000" w:rsidDel="00000000" w:rsidP="00000000" w:rsidRDefault="00000000" w:rsidRPr="00000000" w14:paraId="000002B0">
      <w:pPr>
        <w:numPr>
          <w:ilvl w:val="0"/>
          <w:numId w:val="6"/>
        </w:numPr>
        <w:spacing w:after="0" w:afterAutospacing="0" w:lineRule="auto"/>
        <w:ind w:left="720" w:hanging="360"/>
        <w:rPr>
          <w:u w:val="none"/>
        </w:rPr>
      </w:pPr>
      <w:r w:rsidDel="00000000" w:rsidR="00000000" w:rsidRPr="00000000">
        <w:rPr>
          <w:rtl w:val="0"/>
        </w:rPr>
        <w:t xml:space="preserve">Identify who in the community relies on fuel (e.g., for medical equipment, generators, essential travel).</w:t>
      </w:r>
    </w:p>
    <w:p w:rsidR="00000000" w:rsidDel="00000000" w:rsidP="00000000" w:rsidRDefault="00000000" w:rsidRPr="00000000" w14:paraId="000002B1">
      <w:pPr>
        <w:numPr>
          <w:ilvl w:val="0"/>
          <w:numId w:val="6"/>
        </w:numPr>
        <w:spacing w:after="0" w:afterAutospacing="0" w:before="0" w:beforeAutospacing="0" w:lineRule="auto"/>
        <w:ind w:left="720" w:hanging="360"/>
        <w:rPr>
          <w:u w:val="none"/>
        </w:rPr>
      </w:pPr>
      <w:r w:rsidDel="00000000" w:rsidR="00000000" w:rsidRPr="00000000">
        <w:rPr>
          <w:rtl w:val="0"/>
        </w:rPr>
        <w:t xml:space="preserve">Prioritise fuel access for vulnerable people, emergency responders, and essential services.</w:t>
      </w:r>
    </w:p>
    <w:p w:rsidR="00000000" w:rsidDel="00000000" w:rsidP="00000000" w:rsidRDefault="00000000" w:rsidRPr="00000000" w14:paraId="000002B2">
      <w:pPr>
        <w:numPr>
          <w:ilvl w:val="0"/>
          <w:numId w:val="6"/>
        </w:numPr>
        <w:spacing w:after="0" w:afterAutospacing="0" w:before="0" w:beforeAutospacing="0" w:lineRule="auto"/>
        <w:ind w:left="720" w:hanging="360"/>
        <w:rPr>
          <w:u w:val="none"/>
        </w:rPr>
      </w:pPr>
      <w:r w:rsidDel="00000000" w:rsidR="00000000" w:rsidRPr="00000000">
        <w:rPr>
          <w:rtl w:val="0"/>
        </w:rPr>
        <w:t xml:space="preserve">Consider alternate fuel sources (firewood, solar, batteries).</w:t>
      </w:r>
    </w:p>
    <w:p w:rsidR="00000000" w:rsidDel="00000000" w:rsidP="00000000" w:rsidRDefault="00000000" w:rsidRPr="00000000" w14:paraId="000002B3">
      <w:pPr>
        <w:numPr>
          <w:ilvl w:val="0"/>
          <w:numId w:val="6"/>
        </w:numPr>
        <w:spacing w:after="0" w:before="0" w:beforeAutospacing="0" w:lineRule="auto"/>
        <w:ind w:left="720" w:hanging="360"/>
        <w:rPr>
          <w:u w:val="none"/>
        </w:rPr>
      </w:pPr>
      <w:r w:rsidDel="00000000" w:rsidR="00000000" w:rsidRPr="00000000">
        <w:rPr>
          <w:rtl w:val="0"/>
        </w:rPr>
        <w:t xml:space="preserve">Be mindful of fire risk and proper storage.</w:t>
      </w:r>
    </w:p>
    <w:p w:rsidR="00000000" w:rsidDel="00000000" w:rsidP="00000000" w:rsidRDefault="00000000" w:rsidRPr="00000000" w14:paraId="000002B4">
      <w:pPr>
        <w:spacing w:after="0" w:lineRule="auto"/>
        <w:rPr/>
      </w:pPr>
      <w:r w:rsidDel="00000000" w:rsidR="00000000" w:rsidRPr="00000000">
        <w:rPr>
          <w:rtl w:val="0"/>
        </w:rPr>
      </w:r>
    </w:p>
    <w:p w:rsidR="00000000" w:rsidDel="00000000" w:rsidP="00000000" w:rsidRDefault="00000000" w:rsidRPr="00000000" w14:paraId="000002B5">
      <w:pPr>
        <w:spacing w:after="0" w:lineRule="auto"/>
        <w:rPr>
          <w:b w:val="1"/>
          <w:bCs w:val="1"/>
        </w:rPr>
      </w:pPr>
      <w:r w:rsidDel="00000000" w:rsidR="00000000" w:rsidRPr="00000000">
        <w:rPr>
          <w:b w:val="1"/>
          <w:bCs w:val="1"/>
          <w:rtl w:val="0"/>
        </w:rPr>
        <w:t xml:space="preserve">Where can we get fuel (petrol, diesel, gas, firewood)?</w:t>
      </w:r>
    </w:p>
    <w:sdt>
      <w:sdtPr>
        <w:lock w:val="contentLocked"/>
        <w:id w:val="-1861542821"/>
        <w:tag w:val="goog_rdk_1"/>
      </w:sdtPr>
      <w:sdtContent>
        <w:tbl>
          <w:tblPr>
            <w:tblStyle w:val="Table28"/>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5"/>
            <w:gridCol w:w="6845"/>
            <w:gridCol w:w="2552"/>
            <w:gridCol w:w="2693"/>
            <w:tblGridChange w:id="0">
              <w:tblGrid>
                <w:gridCol w:w="1655"/>
                <w:gridCol w:w="6845"/>
                <w:gridCol w:w="2552"/>
                <w:gridCol w:w="2693"/>
              </w:tblGrid>
            </w:tblGridChange>
          </w:tblGrid>
          <w:tr>
            <w:trPr>
              <w:cantSplit w:val="0"/>
              <w:tblHeader w:val="0"/>
            </w:trPr>
            <w:tc>
              <w:tcPr>
                <w:shd w:fill="deebf6" w:val="clear"/>
              </w:tcPr>
              <w:p w:rsidR="00000000" w:rsidDel="00000000" w:rsidP="00000000" w:rsidRDefault="00000000" w:rsidRPr="00000000" w14:paraId="000002B6">
                <w:pPr>
                  <w:rPr/>
                </w:pPr>
                <w:r w:rsidDel="00000000" w:rsidR="00000000" w:rsidRPr="00000000">
                  <w:rPr>
                    <w:rtl w:val="0"/>
                  </w:rPr>
                  <w:t xml:space="preserve">Name</w:t>
                </w:r>
              </w:p>
            </w:tc>
            <w:tc>
              <w:tcPr>
                <w:shd w:fill="deebf6" w:val="clear"/>
              </w:tcPr>
              <w:p w:rsidR="00000000" w:rsidDel="00000000" w:rsidP="00000000" w:rsidRDefault="00000000" w:rsidRPr="00000000" w14:paraId="000002B7">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B8">
                <w:pPr>
                  <w:rPr/>
                </w:pPr>
                <w:r w:rsidDel="00000000" w:rsidR="00000000" w:rsidRPr="00000000">
                  <w:rPr>
                    <w:rtl w:val="0"/>
                  </w:rPr>
                  <w:t xml:space="preserve">Address</w:t>
                </w:r>
              </w:p>
            </w:tc>
            <w:tc>
              <w:tcPr>
                <w:shd w:fill="deebf6" w:val="clear"/>
              </w:tcPr>
              <w:p w:rsidR="00000000" w:rsidDel="00000000" w:rsidP="00000000" w:rsidRDefault="00000000" w:rsidRPr="00000000" w14:paraId="000002B9">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BA">
                <w:pPr>
                  <w:rPr/>
                </w:pPr>
                <w:r w:rsidDel="00000000" w:rsidR="00000000" w:rsidRPr="00000000">
                  <w:rPr>
                    <w:rtl w:val="0"/>
                  </w:rPr>
                </w:r>
              </w:p>
            </w:tc>
            <w:tc>
              <w:tcPr/>
              <w:p w:rsidR="00000000" w:rsidDel="00000000" w:rsidP="00000000" w:rsidRDefault="00000000" w:rsidRPr="00000000" w14:paraId="000002BB">
                <w:pPr>
                  <w:tabs>
                    <w:tab w:val="center" w:leader="none" w:pos="2915"/>
                  </w:tabs>
                  <w:rPr/>
                </w:pPr>
                <w:r w:rsidDel="00000000" w:rsidR="00000000" w:rsidRPr="00000000">
                  <w:rPr>
                    <w:rtl w:val="0"/>
                  </w:rPr>
                </w:r>
              </w:p>
            </w:tc>
            <w:tc>
              <w:tcPr/>
              <w:p w:rsidR="00000000" w:rsidDel="00000000" w:rsidP="00000000" w:rsidRDefault="00000000" w:rsidRPr="00000000" w14:paraId="000002BC">
                <w:pPr>
                  <w:tabs>
                    <w:tab w:val="left" w:leader="none" w:pos="1260"/>
                  </w:tabs>
                  <w:rPr/>
                </w:pPr>
                <w:r w:rsidDel="00000000" w:rsidR="00000000" w:rsidRPr="00000000">
                  <w:rPr>
                    <w:rtl w:val="0"/>
                  </w:rPr>
                </w:r>
              </w:p>
            </w:tc>
            <w:tc>
              <w:tcPr/>
              <w:p w:rsidR="00000000" w:rsidDel="00000000" w:rsidP="00000000" w:rsidRDefault="00000000" w:rsidRPr="00000000" w14:paraId="000002BD">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2BE">
                <w:pPr>
                  <w:rPr/>
                </w:pPr>
                <w:r w:rsidDel="00000000" w:rsidR="00000000" w:rsidRPr="00000000">
                  <w:rPr>
                    <w:rtl w:val="0"/>
                  </w:rPr>
                </w:r>
              </w:p>
            </w:tc>
            <w:tc>
              <w:tcPr/>
              <w:p w:rsidR="00000000" w:rsidDel="00000000" w:rsidP="00000000" w:rsidRDefault="00000000" w:rsidRPr="00000000" w14:paraId="000002BF">
                <w:pPr>
                  <w:rPr/>
                </w:pPr>
                <w:r w:rsidDel="00000000" w:rsidR="00000000" w:rsidRPr="00000000">
                  <w:rPr>
                    <w:rtl w:val="0"/>
                  </w:rPr>
                </w:r>
              </w:p>
            </w:tc>
            <w:tc>
              <w:tcPr/>
              <w:p w:rsidR="00000000" w:rsidDel="00000000" w:rsidP="00000000" w:rsidRDefault="00000000" w:rsidRPr="00000000" w14:paraId="000002C0">
                <w:pPr>
                  <w:rPr/>
                </w:pPr>
                <w:r w:rsidDel="00000000" w:rsidR="00000000" w:rsidRPr="00000000">
                  <w:rPr>
                    <w:rtl w:val="0"/>
                  </w:rPr>
                </w:r>
              </w:p>
            </w:tc>
            <w:tc>
              <w:tcPr/>
              <w:p w:rsidR="00000000" w:rsidDel="00000000" w:rsidP="00000000" w:rsidRDefault="00000000" w:rsidRPr="00000000" w14:paraId="000002C1">
                <w:pPr>
                  <w:rPr/>
                </w:pPr>
                <w:r w:rsidDel="00000000" w:rsidR="00000000" w:rsidRPr="00000000">
                  <w:rPr>
                    <w:rtl w:val="0"/>
                  </w:rPr>
                </w:r>
              </w:p>
            </w:tc>
          </w:tr>
          <w:tr>
            <w:trPr>
              <w:cantSplit w:val="0"/>
              <w:tblHeader w:val="0"/>
            </w:trPr>
            <w:tc>
              <w:tcPr/>
              <w:p w:rsidR="00000000" w:rsidDel="00000000" w:rsidP="00000000" w:rsidRDefault="00000000" w:rsidRPr="00000000" w14:paraId="000002C2">
                <w:pPr>
                  <w:rPr/>
                </w:pPr>
                <w:r w:rsidDel="00000000" w:rsidR="00000000" w:rsidRPr="00000000">
                  <w:rPr>
                    <w:rtl w:val="0"/>
                  </w:rPr>
                </w:r>
              </w:p>
            </w:tc>
            <w:tc>
              <w:tcPr/>
              <w:p w:rsidR="00000000" w:rsidDel="00000000" w:rsidP="00000000" w:rsidRDefault="00000000" w:rsidRPr="00000000" w14:paraId="000002C3">
                <w:pPr>
                  <w:rPr/>
                </w:pPr>
                <w:r w:rsidDel="00000000" w:rsidR="00000000" w:rsidRPr="00000000">
                  <w:rPr>
                    <w:rtl w:val="0"/>
                  </w:rPr>
                </w:r>
              </w:p>
            </w:tc>
            <w:tc>
              <w:tcPr/>
              <w:p w:rsidR="00000000" w:rsidDel="00000000" w:rsidP="00000000" w:rsidRDefault="00000000" w:rsidRPr="00000000" w14:paraId="000002C4">
                <w:pPr>
                  <w:rPr/>
                </w:pPr>
                <w:r w:rsidDel="00000000" w:rsidR="00000000" w:rsidRPr="00000000">
                  <w:rPr>
                    <w:rtl w:val="0"/>
                  </w:rPr>
                </w:r>
              </w:p>
            </w:tc>
            <w:tc>
              <w:tcPr/>
              <w:p w:rsidR="00000000" w:rsidDel="00000000" w:rsidP="00000000" w:rsidRDefault="00000000" w:rsidRPr="00000000" w14:paraId="000002C5">
                <w:pPr>
                  <w:rPr/>
                </w:pPr>
                <w:r w:rsidDel="00000000" w:rsidR="00000000" w:rsidRPr="00000000">
                  <w:rPr>
                    <w:rtl w:val="0"/>
                  </w:rPr>
                </w:r>
              </w:p>
            </w:tc>
          </w:tr>
        </w:tbl>
      </w:sdtContent>
    </w:sdt>
    <w:p w:rsidR="00000000" w:rsidDel="00000000" w:rsidP="00000000" w:rsidRDefault="00000000" w:rsidRPr="00000000" w14:paraId="000002C6">
      <w:pPr>
        <w:spacing w:after="0" w:lineRule="auto"/>
        <w:rPr/>
      </w:pPr>
      <w:r w:rsidDel="00000000" w:rsidR="00000000" w:rsidRPr="00000000">
        <w:rPr>
          <w:rtl w:val="0"/>
        </w:rPr>
      </w:r>
    </w:p>
    <w:p w:rsidR="00000000" w:rsidDel="00000000" w:rsidP="00000000" w:rsidRDefault="00000000" w:rsidRPr="00000000" w14:paraId="000002C7">
      <w:pPr>
        <w:spacing w:after="0" w:lineRule="auto"/>
        <w:rPr>
          <w:b w:val="1"/>
          <w:bCs w:val="1"/>
        </w:rPr>
      </w:pPr>
      <w:r w:rsidDel="00000000" w:rsidR="00000000" w:rsidRPr="00000000">
        <w:rPr>
          <w:b w:val="1"/>
          <w:bCs w:val="1"/>
          <w:rtl w:val="0"/>
        </w:rPr>
        <w:t xml:space="preserve">Who could help with fuel distribution or delivery?</w:t>
      </w:r>
    </w:p>
    <w:sdt>
      <w:sdtPr>
        <w:lock w:val="contentLocked"/>
        <w:id w:val="-732834016"/>
        <w:tag w:val="goog_rdk_2"/>
      </w:sdtPr>
      <w:sdtContent>
        <w:tbl>
          <w:tblPr>
            <w:tblStyle w:val="Table29"/>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5"/>
            <w:gridCol w:w="6845"/>
            <w:gridCol w:w="2552"/>
            <w:gridCol w:w="2693"/>
            <w:tblGridChange w:id="0">
              <w:tblGrid>
                <w:gridCol w:w="1655"/>
                <w:gridCol w:w="6845"/>
                <w:gridCol w:w="2552"/>
                <w:gridCol w:w="2693"/>
              </w:tblGrid>
            </w:tblGridChange>
          </w:tblGrid>
          <w:tr>
            <w:trPr>
              <w:cantSplit w:val="0"/>
              <w:tblHeader w:val="0"/>
            </w:trPr>
            <w:tc>
              <w:tcPr>
                <w:shd w:fill="deebf6" w:val="clear"/>
              </w:tcPr>
              <w:p w:rsidR="00000000" w:rsidDel="00000000" w:rsidP="00000000" w:rsidRDefault="00000000" w:rsidRPr="00000000" w14:paraId="000002C8">
                <w:pPr>
                  <w:rPr/>
                </w:pPr>
                <w:r w:rsidDel="00000000" w:rsidR="00000000" w:rsidRPr="00000000">
                  <w:rPr>
                    <w:rtl w:val="0"/>
                  </w:rPr>
                  <w:t xml:space="preserve">Name</w:t>
                </w:r>
              </w:p>
            </w:tc>
            <w:tc>
              <w:tcPr>
                <w:shd w:fill="deebf6" w:val="clear"/>
              </w:tcPr>
              <w:p w:rsidR="00000000" w:rsidDel="00000000" w:rsidP="00000000" w:rsidRDefault="00000000" w:rsidRPr="00000000" w14:paraId="000002C9">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CA">
                <w:pPr>
                  <w:rPr/>
                </w:pPr>
                <w:r w:rsidDel="00000000" w:rsidR="00000000" w:rsidRPr="00000000">
                  <w:rPr>
                    <w:rtl w:val="0"/>
                  </w:rPr>
                  <w:t xml:space="preserve">Skill/Role</w:t>
                </w:r>
              </w:p>
            </w:tc>
            <w:tc>
              <w:tcPr>
                <w:shd w:fill="deebf6" w:val="clear"/>
              </w:tcPr>
              <w:p w:rsidR="00000000" w:rsidDel="00000000" w:rsidP="00000000" w:rsidRDefault="00000000" w:rsidRPr="00000000" w14:paraId="000002CB">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CC">
                <w:pPr>
                  <w:rPr/>
                </w:pPr>
                <w:r w:rsidDel="00000000" w:rsidR="00000000" w:rsidRPr="00000000">
                  <w:rPr>
                    <w:rtl w:val="0"/>
                  </w:rPr>
                </w:r>
              </w:p>
            </w:tc>
            <w:tc>
              <w:tcPr/>
              <w:p w:rsidR="00000000" w:rsidDel="00000000" w:rsidP="00000000" w:rsidRDefault="00000000" w:rsidRPr="00000000" w14:paraId="000002CD">
                <w:pPr>
                  <w:tabs>
                    <w:tab w:val="center" w:leader="none" w:pos="2915"/>
                  </w:tabs>
                  <w:rPr/>
                </w:pPr>
                <w:r w:rsidDel="00000000" w:rsidR="00000000" w:rsidRPr="00000000">
                  <w:rPr>
                    <w:rtl w:val="0"/>
                  </w:rPr>
                </w:r>
              </w:p>
            </w:tc>
            <w:tc>
              <w:tcPr/>
              <w:p w:rsidR="00000000" w:rsidDel="00000000" w:rsidP="00000000" w:rsidRDefault="00000000" w:rsidRPr="00000000" w14:paraId="000002CE">
                <w:pPr>
                  <w:tabs>
                    <w:tab w:val="left" w:leader="none" w:pos="1260"/>
                  </w:tabs>
                  <w:rPr/>
                </w:pPr>
                <w:r w:rsidDel="00000000" w:rsidR="00000000" w:rsidRPr="00000000">
                  <w:rPr>
                    <w:rtl w:val="0"/>
                  </w:rPr>
                </w:r>
              </w:p>
            </w:tc>
            <w:tc>
              <w:tcPr/>
              <w:p w:rsidR="00000000" w:rsidDel="00000000" w:rsidP="00000000" w:rsidRDefault="00000000" w:rsidRPr="00000000" w14:paraId="000002CF">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2D0">
                <w:pPr>
                  <w:rPr/>
                </w:pPr>
                <w:r w:rsidDel="00000000" w:rsidR="00000000" w:rsidRPr="00000000">
                  <w:rPr>
                    <w:rtl w:val="0"/>
                  </w:rPr>
                </w:r>
              </w:p>
            </w:tc>
            <w:tc>
              <w:tcPr/>
              <w:p w:rsidR="00000000" w:rsidDel="00000000" w:rsidP="00000000" w:rsidRDefault="00000000" w:rsidRPr="00000000" w14:paraId="000002D1">
                <w:pPr>
                  <w:rPr/>
                </w:pPr>
                <w:r w:rsidDel="00000000" w:rsidR="00000000" w:rsidRPr="00000000">
                  <w:rPr>
                    <w:rtl w:val="0"/>
                  </w:rPr>
                </w:r>
              </w:p>
            </w:tc>
            <w:tc>
              <w:tcPr/>
              <w:p w:rsidR="00000000" w:rsidDel="00000000" w:rsidP="00000000" w:rsidRDefault="00000000" w:rsidRPr="00000000" w14:paraId="000002D2">
                <w:pPr>
                  <w:rPr/>
                </w:pPr>
                <w:r w:rsidDel="00000000" w:rsidR="00000000" w:rsidRPr="00000000">
                  <w:rPr>
                    <w:rtl w:val="0"/>
                  </w:rPr>
                </w:r>
              </w:p>
            </w:tc>
            <w:tc>
              <w:tcPr/>
              <w:p w:rsidR="00000000" w:rsidDel="00000000" w:rsidP="00000000" w:rsidRDefault="00000000" w:rsidRPr="00000000" w14:paraId="000002D3">
                <w:pPr>
                  <w:rPr/>
                </w:pPr>
                <w:r w:rsidDel="00000000" w:rsidR="00000000" w:rsidRPr="00000000">
                  <w:rPr>
                    <w:rtl w:val="0"/>
                  </w:rPr>
                </w:r>
              </w:p>
            </w:tc>
          </w:tr>
          <w:tr>
            <w:trPr>
              <w:cantSplit w:val="0"/>
              <w:tblHeader w:val="0"/>
            </w:trPr>
            <w:tc>
              <w:tcPr/>
              <w:p w:rsidR="00000000" w:rsidDel="00000000" w:rsidP="00000000" w:rsidRDefault="00000000" w:rsidRPr="00000000" w14:paraId="000002D4">
                <w:pPr>
                  <w:rPr/>
                </w:pPr>
                <w:r w:rsidDel="00000000" w:rsidR="00000000" w:rsidRPr="00000000">
                  <w:rPr>
                    <w:rtl w:val="0"/>
                  </w:rPr>
                </w:r>
              </w:p>
            </w:tc>
            <w:tc>
              <w:tcPr/>
              <w:p w:rsidR="00000000" w:rsidDel="00000000" w:rsidP="00000000" w:rsidRDefault="00000000" w:rsidRPr="00000000" w14:paraId="000002D5">
                <w:pPr>
                  <w:rPr/>
                </w:pPr>
                <w:r w:rsidDel="00000000" w:rsidR="00000000" w:rsidRPr="00000000">
                  <w:rPr>
                    <w:rtl w:val="0"/>
                  </w:rPr>
                </w:r>
              </w:p>
            </w:tc>
            <w:tc>
              <w:tcPr/>
              <w:p w:rsidR="00000000" w:rsidDel="00000000" w:rsidP="00000000" w:rsidRDefault="00000000" w:rsidRPr="00000000" w14:paraId="000002D6">
                <w:pPr>
                  <w:rPr/>
                </w:pPr>
                <w:r w:rsidDel="00000000" w:rsidR="00000000" w:rsidRPr="00000000">
                  <w:rPr>
                    <w:rtl w:val="0"/>
                  </w:rPr>
                </w:r>
              </w:p>
            </w:tc>
            <w:tc>
              <w:tcPr/>
              <w:p w:rsidR="00000000" w:rsidDel="00000000" w:rsidP="00000000" w:rsidRDefault="00000000" w:rsidRPr="00000000" w14:paraId="000002D7">
                <w:pPr>
                  <w:rPr/>
                </w:pPr>
                <w:r w:rsidDel="00000000" w:rsidR="00000000" w:rsidRPr="00000000">
                  <w:rPr>
                    <w:rtl w:val="0"/>
                  </w:rPr>
                </w:r>
              </w:p>
            </w:tc>
          </w:tr>
        </w:tbl>
      </w:sdtContent>
    </w:sdt>
    <w:p w:rsidR="00000000" w:rsidDel="00000000" w:rsidP="00000000" w:rsidRDefault="00000000" w:rsidRPr="00000000" w14:paraId="000002D8">
      <w:pPr>
        <w:spacing w:after="0" w:lineRule="auto"/>
        <w:rPr>
          <w:b w:val="1"/>
          <w:bCs w:val="1"/>
        </w:rPr>
      </w:pPr>
      <w:r w:rsidDel="00000000" w:rsidR="00000000" w:rsidRPr="00000000">
        <w:rPr>
          <w:b w:val="1"/>
          <w:bCs w:val="1"/>
          <w:rtl w:val="0"/>
        </w:rPr>
        <w:t xml:space="preserve">Where could we store fuel safely (if needed)?</w:t>
      </w:r>
    </w:p>
    <w:sdt>
      <w:sdtPr>
        <w:lock w:val="contentLocked"/>
        <w:id w:val="231882993"/>
        <w:tag w:val="goog_rdk_3"/>
      </w:sdtPr>
      <w:sdtContent>
        <w:tbl>
          <w:tblPr>
            <w:tblStyle w:val="Table30"/>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5"/>
            <w:gridCol w:w="6845"/>
            <w:gridCol w:w="2552"/>
            <w:gridCol w:w="2693"/>
            <w:tblGridChange w:id="0">
              <w:tblGrid>
                <w:gridCol w:w="1655"/>
                <w:gridCol w:w="6845"/>
                <w:gridCol w:w="2552"/>
                <w:gridCol w:w="2693"/>
              </w:tblGrid>
            </w:tblGridChange>
          </w:tblGrid>
          <w:tr>
            <w:trPr>
              <w:cantSplit w:val="0"/>
              <w:tblHeader w:val="0"/>
            </w:trPr>
            <w:tc>
              <w:tcPr>
                <w:shd w:fill="deebf6" w:val="clear"/>
              </w:tcPr>
              <w:p w:rsidR="00000000" w:rsidDel="00000000" w:rsidP="00000000" w:rsidRDefault="00000000" w:rsidRPr="00000000" w14:paraId="000002D9">
                <w:pPr>
                  <w:rPr/>
                </w:pPr>
                <w:r w:rsidDel="00000000" w:rsidR="00000000" w:rsidRPr="00000000">
                  <w:rPr>
                    <w:rtl w:val="0"/>
                  </w:rPr>
                  <w:t xml:space="preserve">Name</w:t>
                </w:r>
              </w:p>
            </w:tc>
            <w:tc>
              <w:tcPr>
                <w:shd w:fill="deebf6" w:val="clear"/>
              </w:tcPr>
              <w:p w:rsidR="00000000" w:rsidDel="00000000" w:rsidP="00000000" w:rsidRDefault="00000000" w:rsidRPr="00000000" w14:paraId="000002DA">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2DB">
                <w:pPr>
                  <w:rPr/>
                </w:pPr>
                <w:r w:rsidDel="00000000" w:rsidR="00000000" w:rsidRPr="00000000">
                  <w:rPr>
                    <w:rtl w:val="0"/>
                  </w:rPr>
                  <w:t xml:space="preserve">Adress</w:t>
                </w:r>
              </w:p>
            </w:tc>
            <w:tc>
              <w:tcPr>
                <w:shd w:fill="deebf6" w:val="clear"/>
              </w:tcPr>
              <w:p w:rsidR="00000000" w:rsidDel="00000000" w:rsidP="00000000" w:rsidRDefault="00000000" w:rsidRPr="00000000" w14:paraId="000002DC">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DD">
                <w:pPr>
                  <w:rPr/>
                </w:pPr>
                <w:r w:rsidDel="00000000" w:rsidR="00000000" w:rsidRPr="00000000">
                  <w:rPr>
                    <w:rtl w:val="0"/>
                  </w:rPr>
                </w:r>
              </w:p>
            </w:tc>
            <w:tc>
              <w:tcPr/>
              <w:p w:rsidR="00000000" w:rsidDel="00000000" w:rsidP="00000000" w:rsidRDefault="00000000" w:rsidRPr="00000000" w14:paraId="000002DE">
                <w:pPr>
                  <w:tabs>
                    <w:tab w:val="center" w:leader="none" w:pos="2915"/>
                  </w:tabs>
                  <w:rPr/>
                </w:pPr>
                <w:r w:rsidDel="00000000" w:rsidR="00000000" w:rsidRPr="00000000">
                  <w:rPr>
                    <w:rtl w:val="0"/>
                  </w:rPr>
                </w:r>
              </w:p>
            </w:tc>
            <w:tc>
              <w:tcPr/>
              <w:p w:rsidR="00000000" w:rsidDel="00000000" w:rsidP="00000000" w:rsidRDefault="00000000" w:rsidRPr="00000000" w14:paraId="000002DF">
                <w:pPr>
                  <w:tabs>
                    <w:tab w:val="left" w:leader="none" w:pos="1260"/>
                  </w:tabs>
                  <w:rPr/>
                </w:pPr>
                <w:r w:rsidDel="00000000" w:rsidR="00000000" w:rsidRPr="00000000">
                  <w:rPr>
                    <w:rtl w:val="0"/>
                  </w:rPr>
                </w:r>
              </w:p>
            </w:tc>
            <w:tc>
              <w:tcPr/>
              <w:p w:rsidR="00000000" w:rsidDel="00000000" w:rsidP="00000000" w:rsidRDefault="00000000" w:rsidRPr="00000000" w14:paraId="000002E0">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2E1">
                <w:pPr>
                  <w:rPr/>
                </w:pPr>
                <w:r w:rsidDel="00000000" w:rsidR="00000000" w:rsidRPr="00000000">
                  <w:rPr>
                    <w:rtl w:val="0"/>
                  </w:rPr>
                </w:r>
              </w:p>
            </w:tc>
            <w:tc>
              <w:tcPr/>
              <w:p w:rsidR="00000000" w:rsidDel="00000000" w:rsidP="00000000" w:rsidRDefault="00000000" w:rsidRPr="00000000" w14:paraId="000002E2">
                <w:pPr>
                  <w:rPr/>
                </w:pPr>
                <w:r w:rsidDel="00000000" w:rsidR="00000000" w:rsidRPr="00000000">
                  <w:rPr>
                    <w:rtl w:val="0"/>
                  </w:rPr>
                </w:r>
              </w:p>
            </w:tc>
            <w:tc>
              <w:tcPr/>
              <w:p w:rsidR="00000000" w:rsidDel="00000000" w:rsidP="00000000" w:rsidRDefault="00000000" w:rsidRPr="00000000" w14:paraId="000002E3">
                <w:pPr>
                  <w:rPr/>
                </w:pPr>
                <w:r w:rsidDel="00000000" w:rsidR="00000000" w:rsidRPr="00000000">
                  <w:rPr>
                    <w:rtl w:val="0"/>
                  </w:rPr>
                </w:r>
              </w:p>
            </w:tc>
            <w:tc>
              <w:tcPr/>
              <w:p w:rsidR="00000000" w:rsidDel="00000000" w:rsidP="00000000" w:rsidRDefault="00000000" w:rsidRPr="00000000" w14:paraId="000002E4">
                <w:pPr>
                  <w:rPr/>
                </w:pPr>
                <w:r w:rsidDel="00000000" w:rsidR="00000000" w:rsidRPr="00000000">
                  <w:rPr>
                    <w:rtl w:val="0"/>
                  </w:rPr>
                </w:r>
              </w:p>
            </w:tc>
          </w:tr>
          <w:tr>
            <w:trPr>
              <w:cantSplit w:val="0"/>
              <w:tblHeader w:val="0"/>
            </w:trPr>
            <w:tc>
              <w:tcPr/>
              <w:p w:rsidR="00000000" w:rsidDel="00000000" w:rsidP="00000000" w:rsidRDefault="00000000" w:rsidRPr="00000000" w14:paraId="000002E5">
                <w:pPr>
                  <w:rPr/>
                </w:pPr>
                <w:r w:rsidDel="00000000" w:rsidR="00000000" w:rsidRPr="00000000">
                  <w:rPr>
                    <w:rtl w:val="0"/>
                  </w:rPr>
                </w:r>
              </w:p>
            </w:tc>
            <w:tc>
              <w:tcPr/>
              <w:p w:rsidR="00000000" w:rsidDel="00000000" w:rsidP="00000000" w:rsidRDefault="00000000" w:rsidRPr="00000000" w14:paraId="000002E6">
                <w:pPr>
                  <w:rPr/>
                </w:pPr>
                <w:r w:rsidDel="00000000" w:rsidR="00000000" w:rsidRPr="00000000">
                  <w:rPr>
                    <w:rtl w:val="0"/>
                  </w:rPr>
                </w:r>
              </w:p>
            </w:tc>
            <w:tc>
              <w:tcPr/>
              <w:p w:rsidR="00000000" w:rsidDel="00000000" w:rsidP="00000000" w:rsidRDefault="00000000" w:rsidRPr="00000000" w14:paraId="000002E7">
                <w:pPr>
                  <w:rPr/>
                </w:pPr>
                <w:r w:rsidDel="00000000" w:rsidR="00000000" w:rsidRPr="00000000">
                  <w:rPr>
                    <w:rtl w:val="0"/>
                  </w:rPr>
                </w:r>
              </w:p>
            </w:tc>
            <w:tc>
              <w:tcPr/>
              <w:p w:rsidR="00000000" w:rsidDel="00000000" w:rsidP="00000000" w:rsidRDefault="00000000" w:rsidRPr="00000000" w14:paraId="000002E8">
                <w:pPr>
                  <w:rPr/>
                </w:pPr>
                <w:r w:rsidDel="00000000" w:rsidR="00000000" w:rsidRPr="00000000">
                  <w:rPr>
                    <w:rtl w:val="0"/>
                  </w:rPr>
                </w:r>
              </w:p>
            </w:tc>
          </w:tr>
        </w:tbl>
      </w:sdtContent>
    </w:sdt>
    <w:p w:rsidR="00000000" w:rsidDel="00000000" w:rsidP="00000000" w:rsidRDefault="00000000" w:rsidRPr="00000000" w14:paraId="000002E9">
      <w:pPr>
        <w:spacing w:after="0" w:lineRule="auto"/>
        <w:rPr>
          <w:b w:val="1"/>
          <w:bCs w:val="1"/>
        </w:rPr>
      </w:pPr>
      <w:r w:rsidDel="00000000" w:rsidR="00000000" w:rsidRPr="00000000">
        <w:rPr>
          <w:b w:val="1"/>
          <w:bCs w:val="1"/>
          <w:rtl w:val="0"/>
        </w:rPr>
        <w:t xml:space="preserve">How do we get fuel to people unable to leave their homes?</w:t>
      </w:r>
    </w:p>
    <w:p w:rsidR="00000000" w:rsidDel="00000000" w:rsidP="00000000" w:rsidRDefault="00000000" w:rsidRPr="00000000" w14:paraId="000002EA">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EB">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EC">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ED">
      <w:pPr>
        <w:pStyle w:val="Heading2"/>
        <w:rPr/>
      </w:pPr>
      <w:bookmarkStart w:colFirst="0" w:colLast="0" w:name="_heading=h.9u6pq9m12nye" w:id="17"/>
      <w:bookmarkEnd w:id="17"/>
      <w:r w:rsidDel="00000000" w:rsidR="00000000" w:rsidRPr="00000000">
        <w:rPr>
          <w:rtl w:val="0"/>
        </w:rPr>
        <w:t xml:space="preserve">Equipment</w:t>
      </w:r>
    </w:p>
    <w:p w:rsidR="00000000" w:rsidDel="00000000" w:rsidP="00000000" w:rsidRDefault="00000000" w:rsidRPr="00000000" w14:paraId="000002EE">
      <w:pPr>
        <w:spacing w:after="0" w:lineRule="auto"/>
        <w:rPr/>
      </w:pPr>
      <w:r w:rsidDel="00000000" w:rsidR="00000000" w:rsidRPr="00000000">
        <w:rPr>
          <w:rtl w:val="0"/>
        </w:rPr>
        <w:t xml:space="preserve">Emergency equipment may include tools for repairs, power generation, lighting, safety gear, communication devices, and more.</w:t>
      </w:r>
    </w:p>
    <w:p w:rsidR="00000000" w:rsidDel="00000000" w:rsidP="00000000" w:rsidRDefault="00000000" w:rsidRPr="00000000" w14:paraId="000002EF">
      <w:pPr>
        <w:spacing w:after="0" w:lineRule="auto"/>
        <w:rPr>
          <w:b w:val="1"/>
          <w:bCs w:val="1"/>
        </w:rPr>
      </w:pPr>
      <w:r w:rsidDel="00000000" w:rsidR="00000000" w:rsidRPr="00000000">
        <w:rPr>
          <w:b w:val="1"/>
          <w:bCs w:val="1"/>
          <w:rtl w:val="0"/>
        </w:rPr>
        <w:t xml:space="preserve">Key Considerations:</w:t>
      </w:r>
    </w:p>
    <w:p w:rsidR="00000000" w:rsidDel="00000000" w:rsidP="00000000" w:rsidRDefault="00000000" w:rsidRPr="00000000" w14:paraId="000002F0">
      <w:pPr>
        <w:numPr>
          <w:ilvl w:val="0"/>
          <w:numId w:val="6"/>
        </w:numPr>
        <w:spacing w:after="0" w:afterAutospacing="0" w:lineRule="auto"/>
        <w:ind w:left="720" w:hanging="360"/>
      </w:pPr>
      <w:r w:rsidDel="00000000" w:rsidR="00000000" w:rsidRPr="00000000">
        <w:rPr>
          <w:rtl w:val="0"/>
        </w:rPr>
        <w:t xml:space="preserve">Identify what equipment is available locally (e.g., generators, chainsaws, first aid kits, solar chargers).</w:t>
      </w:r>
    </w:p>
    <w:p w:rsidR="00000000" w:rsidDel="00000000" w:rsidP="00000000" w:rsidRDefault="00000000" w:rsidRPr="00000000" w14:paraId="000002F1">
      <w:pPr>
        <w:numPr>
          <w:ilvl w:val="0"/>
          <w:numId w:val="6"/>
        </w:numPr>
        <w:spacing w:after="0" w:afterAutospacing="0" w:before="0" w:beforeAutospacing="0" w:lineRule="auto"/>
        <w:ind w:left="720" w:hanging="360"/>
      </w:pPr>
      <w:r w:rsidDel="00000000" w:rsidR="00000000" w:rsidRPr="00000000">
        <w:rPr>
          <w:rtl w:val="0"/>
        </w:rPr>
        <w:t xml:space="preserve">Keep track of what’s needed most and where it’s deployed.</w:t>
      </w:r>
    </w:p>
    <w:p w:rsidR="00000000" w:rsidDel="00000000" w:rsidP="00000000" w:rsidRDefault="00000000" w:rsidRPr="00000000" w14:paraId="000002F2">
      <w:pPr>
        <w:numPr>
          <w:ilvl w:val="0"/>
          <w:numId w:val="6"/>
        </w:numPr>
        <w:spacing w:after="0" w:afterAutospacing="0" w:before="0" w:beforeAutospacing="0" w:lineRule="auto"/>
        <w:ind w:left="720" w:hanging="360"/>
      </w:pPr>
      <w:r w:rsidDel="00000000" w:rsidR="00000000" w:rsidRPr="00000000">
        <w:rPr>
          <w:rtl w:val="0"/>
        </w:rPr>
        <w:t xml:space="preserve">Encourage neighbours to share tools where possible, or coordinate central access.</w:t>
      </w:r>
    </w:p>
    <w:p w:rsidR="00000000" w:rsidDel="00000000" w:rsidP="00000000" w:rsidRDefault="00000000" w:rsidRPr="00000000" w14:paraId="000002F3">
      <w:pPr>
        <w:numPr>
          <w:ilvl w:val="0"/>
          <w:numId w:val="6"/>
        </w:numPr>
        <w:spacing w:after="0" w:before="0" w:beforeAutospacing="0" w:lineRule="auto"/>
        <w:ind w:left="720" w:hanging="360"/>
      </w:pPr>
      <w:r w:rsidDel="00000000" w:rsidR="00000000" w:rsidRPr="00000000">
        <w:rPr>
          <w:rtl w:val="0"/>
        </w:rPr>
        <w:t xml:space="preserve">Ensure equipment is used safely and by capable people.</w:t>
      </w:r>
    </w:p>
    <w:p w:rsidR="00000000" w:rsidDel="00000000" w:rsidP="00000000" w:rsidRDefault="00000000" w:rsidRPr="00000000" w14:paraId="000002F4">
      <w:pPr>
        <w:spacing w:after="0" w:lineRule="auto"/>
        <w:rPr/>
      </w:pPr>
      <w:r w:rsidDel="00000000" w:rsidR="00000000" w:rsidRPr="00000000">
        <w:rPr>
          <w:rtl w:val="0"/>
        </w:rPr>
      </w:r>
    </w:p>
    <w:p w:rsidR="00000000" w:rsidDel="00000000" w:rsidP="00000000" w:rsidRDefault="00000000" w:rsidRPr="00000000" w14:paraId="000002F5">
      <w:pPr>
        <w:spacing w:after="0" w:lineRule="auto"/>
        <w:rPr>
          <w:b w:val="1"/>
          <w:bCs w:val="1"/>
        </w:rPr>
      </w:pPr>
      <w:r w:rsidDel="00000000" w:rsidR="00000000" w:rsidRPr="00000000">
        <w:rPr>
          <w:b w:val="1"/>
          <w:bCs w:val="1"/>
          <w:rtl w:val="0"/>
        </w:rPr>
        <w:t xml:space="preserve">What equipment do we have access to locally?</w:t>
      </w:r>
    </w:p>
    <w:sdt>
      <w:sdtPr>
        <w:lock w:val="contentLocked"/>
        <w:id w:val="527550339"/>
        <w:tag w:val="goog_rdk_4"/>
      </w:sdtPr>
      <w:sdtContent>
        <w:tbl>
          <w:tblPr>
            <w:tblStyle w:val="Table31"/>
            <w:tblW w:w="137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0"/>
            <w:gridCol w:w="5205"/>
            <w:gridCol w:w="4185"/>
            <w:gridCol w:w="2700"/>
            <w:tblGridChange w:id="0">
              <w:tblGrid>
                <w:gridCol w:w="1650"/>
                <w:gridCol w:w="5205"/>
                <w:gridCol w:w="4185"/>
                <w:gridCol w:w="2700"/>
              </w:tblGrid>
            </w:tblGridChange>
          </w:tblGrid>
          <w:tr>
            <w:trPr>
              <w:cantSplit w:val="0"/>
              <w:tblHeader w:val="0"/>
            </w:trPr>
            <w:tc>
              <w:tcPr>
                <w:shd w:fill="deebf6" w:val="clear"/>
              </w:tcPr>
              <w:p w:rsidR="00000000" w:rsidDel="00000000" w:rsidP="00000000" w:rsidRDefault="00000000" w:rsidRPr="00000000" w14:paraId="000002F6">
                <w:pPr>
                  <w:rPr/>
                </w:pPr>
                <w:r w:rsidDel="00000000" w:rsidR="00000000" w:rsidRPr="00000000">
                  <w:rPr>
                    <w:rtl w:val="0"/>
                  </w:rPr>
                  <w:t xml:space="preserve">Item</w:t>
                </w:r>
              </w:p>
            </w:tc>
            <w:tc>
              <w:tcPr>
                <w:shd w:fill="deebf6" w:val="clear"/>
              </w:tcPr>
              <w:p w:rsidR="00000000" w:rsidDel="00000000" w:rsidP="00000000" w:rsidRDefault="00000000" w:rsidRPr="00000000" w14:paraId="000002F7">
                <w:pPr>
                  <w:rPr/>
                </w:pPr>
                <w:r w:rsidDel="00000000" w:rsidR="00000000" w:rsidRPr="00000000">
                  <w:rPr>
                    <w:rtl w:val="0"/>
                  </w:rPr>
                  <w:t xml:space="preserve">Owner/Location</w:t>
                </w:r>
              </w:p>
            </w:tc>
            <w:tc>
              <w:tcPr>
                <w:shd w:fill="deebf6" w:val="clear"/>
              </w:tcPr>
              <w:p w:rsidR="00000000" w:rsidDel="00000000" w:rsidP="00000000" w:rsidRDefault="00000000" w:rsidRPr="00000000" w14:paraId="000002F8">
                <w:pPr>
                  <w:rPr/>
                </w:pPr>
                <w:r w:rsidDel="00000000" w:rsidR="00000000" w:rsidRPr="00000000">
                  <w:rPr>
                    <w:rtl w:val="0"/>
                  </w:rPr>
                  <w:t xml:space="preserve">Contact Details</w:t>
                </w:r>
              </w:p>
            </w:tc>
            <w:tc>
              <w:tcPr>
                <w:shd w:fill="deebf6" w:val="clear"/>
              </w:tcPr>
              <w:p w:rsidR="00000000" w:rsidDel="00000000" w:rsidP="00000000" w:rsidRDefault="00000000" w:rsidRPr="00000000" w14:paraId="000002F9">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2FA">
                <w:pPr>
                  <w:rPr/>
                </w:pPr>
                <w:r w:rsidDel="00000000" w:rsidR="00000000" w:rsidRPr="00000000">
                  <w:rPr>
                    <w:rtl w:val="0"/>
                  </w:rPr>
                </w:r>
              </w:p>
            </w:tc>
            <w:tc>
              <w:tcPr/>
              <w:p w:rsidR="00000000" w:rsidDel="00000000" w:rsidP="00000000" w:rsidRDefault="00000000" w:rsidRPr="00000000" w14:paraId="000002FB">
                <w:pPr>
                  <w:tabs>
                    <w:tab w:val="center" w:leader="none" w:pos="2915"/>
                  </w:tabs>
                  <w:rPr/>
                </w:pPr>
                <w:r w:rsidDel="00000000" w:rsidR="00000000" w:rsidRPr="00000000">
                  <w:rPr>
                    <w:rtl w:val="0"/>
                  </w:rPr>
                </w:r>
              </w:p>
            </w:tc>
            <w:tc>
              <w:tcPr/>
              <w:p w:rsidR="00000000" w:rsidDel="00000000" w:rsidP="00000000" w:rsidRDefault="00000000" w:rsidRPr="00000000" w14:paraId="000002FC">
                <w:pPr>
                  <w:tabs>
                    <w:tab w:val="left" w:leader="none" w:pos="1260"/>
                  </w:tabs>
                  <w:rPr/>
                </w:pPr>
                <w:r w:rsidDel="00000000" w:rsidR="00000000" w:rsidRPr="00000000">
                  <w:rPr>
                    <w:rtl w:val="0"/>
                  </w:rPr>
                </w:r>
              </w:p>
            </w:tc>
            <w:tc>
              <w:tcPr/>
              <w:p w:rsidR="00000000" w:rsidDel="00000000" w:rsidP="00000000" w:rsidRDefault="00000000" w:rsidRPr="00000000" w14:paraId="000002FD">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2FE">
                <w:pPr>
                  <w:rPr/>
                </w:pPr>
                <w:r w:rsidDel="00000000" w:rsidR="00000000" w:rsidRPr="00000000">
                  <w:rPr>
                    <w:rtl w:val="0"/>
                  </w:rPr>
                </w:r>
              </w:p>
            </w:tc>
            <w:tc>
              <w:tcPr/>
              <w:p w:rsidR="00000000" w:rsidDel="00000000" w:rsidP="00000000" w:rsidRDefault="00000000" w:rsidRPr="00000000" w14:paraId="000002FF">
                <w:pPr>
                  <w:rPr/>
                </w:pPr>
                <w:r w:rsidDel="00000000" w:rsidR="00000000" w:rsidRPr="00000000">
                  <w:rPr>
                    <w:rtl w:val="0"/>
                  </w:rPr>
                </w:r>
              </w:p>
            </w:tc>
            <w:tc>
              <w:tcPr/>
              <w:p w:rsidR="00000000" w:rsidDel="00000000" w:rsidP="00000000" w:rsidRDefault="00000000" w:rsidRPr="00000000" w14:paraId="00000300">
                <w:pPr>
                  <w:rPr/>
                </w:pPr>
                <w:r w:rsidDel="00000000" w:rsidR="00000000" w:rsidRPr="00000000">
                  <w:rPr>
                    <w:rtl w:val="0"/>
                  </w:rPr>
                </w:r>
              </w:p>
            </w:tc>
            <w:tc>
              <w:tcPr/>
              <w:p w:rsidR="00000000" w:rsidDel="00000000" w:rsidP="00000000" w:rsidRDefault="00000000" w:rsidRPr="00000000" w14:paraId="00000301">
                <w:pPr>
                  <w:rPr/>
                </w:pPr>
                <w:r w:rsidDel="00000000" w:rsidR="00000000" w:rsidRPr="00000000">
                  <w:rPr>
                    <w:rtl w:val="0"/>
                  </w:rPr>
                </w:r>
              </w:p>
            </w:tc>
          </w:tr>
          <w:tr>
            <w:trPr>
              <w:cantSplit w:val="0"/>
              <w:tblHeader w:val="0"/>
            </w:trPr>
            <w:tc>
              <w:tcPr/>
              <w:p w:rsidR="00000000" w:rsidDel="00000000" w:rsidP="00000000" w:rsidRDefault="00000000" w:rsidRPr="00000000" w14:paraId="00000302">
                <w:pPr>
                  <w:rPr/>
                </w:pPr>
                <w:r w:rsidDel="00000000" w:rsidR="00000000" w:rsidRPr="00000000">
                  <w:rPr>
                    <w:rtl w:val="0"/>
                  </w:rPr>
                </w:r>
              </w:p>
            </w:tc>
            <w:tc>
              <w:tcPr/>
              <w:p w:rsidR="00000000" w:rsidDel="00000000" w:rsidP="00000000" w:rsidRDefault="00000000" w:rsidRPr="00000000" w14:paraId="00000303">
                <w:pPr>
                  <w:rPr/>
                </w:pPr>
                <w:r w:rsidDel="00000000" w:rsidR="00000000" w:rsidRPr="00000000">
                  <w:rPr>
                    <w:rtl w:val="0"/>
                  </w:rPr>
                </w:r>
              </w:p>
            </w:tc>
            <w:tc>
              <w:tcPr/>
              <w:p w:rsidR="00000000" w:rsidDel="00000000" w:rsidP="00000000" w:rsidRDefault="00000000" w:rsidRPr="00000000" w14:paraId="00000304">
                <w:pPr>
                  <w:rPr/>
                </w:pPr>
                <w:r w:rsidDel="00000000" w:rsidR="00000000" w:rsidRPr="00000000">
                  <w:rPr>
                    <w:rtl w:val="0"/>
                  </w:rPr>
                </w:r>
              </w:p>
            </w:tc>
            <w:tc>
              <w:tcPr/>
              <w:p w:rsidR="00000000" w:rsidDel="00000000" w:rsidP="00000000" w:rsidRDefault="00000000" w:rsidRPr="00000000" w14:paraId="00000305">
                <w:pPr>
                  <w:rPr/>
                </w:pPr>
                <w:r w:rsidDel="00000000" w:rsidR="00000000" w:rsidRPr="00000000">
                  <w:rPr>
                    <w:rtl w:val="0"/>
                  </w:rPr>
                </w:r>
              </w:p>
            </w:tc>
          </w:tr>
        </w:tbl>
      </w:sdtContent>
    </w:sdt>
    <w:p w:rsidR="00000000" w:rsidDel="00000000" w:rsidP="00000000" w:rsidRDefault="00000000" w:rsidRPr="00000000" w14:paraId="00000306">
      <w:pPr>
        <w:spacing w:after="0" w:lineRule="auto"/>
        <w:rPr/>
      </w:pPr>
      <w:r w:rsidDel="00000000" w:rsidR="00000000" w:rsidRPr="00000000">
        <w:rPr>
          <w:rtl w:val="0"/>
        </w:rPr>
      </w:r>
    </w:p>
    <w:p w:rsidR="00000000" w:rsidDel="00000000" w:rsidP="00000000" w:rsidRDefault="00000000" w:rsidRPr="00000000" w14:paraId="00000307">
      <w:pPr>
        <w:spacing w:after="0" w:lineRule="auto"/>
        <w:rPr>
          <w:b w:val="1"/>
          <w:bCs w:val="1"/>
        </w:rPr>
      </w:pPr>
      <w:r w:rsidDel="00000000" w:rsidR="00000000" w:rsidRPr="00000000">
        <w:rPr>
          <w:b w:val="1"/>
          <w:bCs w:val="1"/>
          <w:rtl w:val="0"/>
        </w:rPr>
        <w:t xml:space="preserve">Where can we find or borrow equipment?</w:t>
      </w:r>
    </w:p>
    <w:sdt>
      <w:sdtPr>
        <w:lock w:val="contentLocked"/>
        <w:id w:val="-1401450614"/>
        <w:tag w:val="goog_rdk_5"/>
      </w:sdtPr>
      <w:sdtContent>
        <w:tbl>
          <w:tblPr>
            <w:tblStyle w:val="Table32"/>
            <w:tblW w:w="137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0"/>
            <w:gridCol w:w="5205"/>
            <w:gridCol w:w="4185"/>
            <w:gridCol w:w="2700"/>
            <w:tblGridChange w:id="0">
              <w:tblGrid>
                <w:gridCol w:w="1650"/>
                <w:gridCol w:w="5205"/>
                <w:gridCol w:w="4185"/>
                <w:gridCol w:w="2700"/>
              </w:tblGrid>
            </w:tblGridChange>
          </w:tblGrid>
          <w:tr>
            <w:trPr>
              <w:cantSplit w:val="0"/>
              <w:tblHeader w:val="0"/>
            </w:trPr>
            <w:tc>
              <w:tcPr>
                <w:shd w:fill="deebf6" w:val="clear"/>
              </w:tcPr>
              <w:p w:rsidR="00000000" w:rsidDel="00000000" w:rsidP="00000000" w:rsidRDefault="00000000" w:rsidRPr="00000000" w14:paraId="00000308">
                <w:pPr>
                  <w:rPr/>
                </w:pPr>
                <w:r w:rsidDel="00000000" w:rsidR="00000000" w:rsidRPr="00000000">
                  <w:rPr>
                    <w:rtl w:val="0"/>
                  </w:rPr>
                  <w:t xml:space="preserve">Name</w:t>
                </w:r>
              </w:p>
            </w:tc>
            <w:tc>
              <w:tcPr>
                <w:shd w:fill="deebf6" w:val="clear"/>
              </w:tcPr>
              <w:p w:rsidR="00000000" w:rsidDel="00000000" w:rsidP="00000000" w:rsidRDefault="00000000" w:rsidRPr="00000000" w14:paraId="00000309">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0A">
                <w:pPr>
                  <w:rPr/>
                </w:pPr>
                <w:r w:rsidDel="00000000" w:rsidR="00000000" w:rsidRPr="00000000">
                  <w:rPr>
                    <w:rtl w:val="0"/>
                  </w:rPr>
                  <w:t xml:space="preserve">Adress</w:t>
                </w:r>
              </w:p>
            </w:tc>
            <w:tc>
              <w:tcPr>
                <w:shd w:fill="deebf6" w:val="clear"/>
              </w:tcPr>
              <w:p w:rsidR="00000000" w:rsidDel="00000000" w:rsidP="00000000" w:rsidRDefault="00000000" w:rsidRPr="00000000" w14:paraId="0000030B">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0C">
                <w:pPr>
                  <w:rPr/>
                </w:pPr>
                <w:r w:rsidDel="00000000" w:rsidR="00000000" w:rsidRPr="00000000">
                  <w:rPr>
                    <w:rtl w:val="0"/>
                  </w:rPr>
                </w:r>
              </w:p>
            </w:tc>
            <w:tc>
              <w:tcPr/>
              <w:p w:rsidR="00000000" w:rsidDel="00000000" w:rsidP="00000000" w:rsidRDefault="00000000" w:rsidRPr="00000000" w14:paraId="0000030D">
                <w:pPr>
                  <w:tabs>
                    <w:tab w:val="center" w:leader="none" w:pos="2915"/>
                  </w:tabs>
                  <w:rPr/>
                </w:pPr>
                <w:r w:rsidDel="00000000" w:rsidR="00000000" w:rsidRPr="00000000">
                  <w:rPr>
                    <w:rtl w:val="0"/>
                  </w:rPr>
                </w:r>
              </w:p>
            </w:tc>
            <w:tc>
              <w:tcPr/>
              <w:p w:rsidR="00000000" w:rsidDel="00000000" w:rsidP="00000000" w:rsidRDefault="00000000" w:rsidRPr="00000000" w14:paraId="0000030E">
                <w:pPr>
                  <w:tabs>
                    <w:tab w:val="left" w:leader="none" w:pos="1260"/>
                  </w:tabs>
                  <w:rPr/>
                </w:pPr>
                <w:r w:rsidDel="00000000" w:rsidR="00000000" w:rsidRPr="00000000">
                  <w:rPr>
                    <w:rtl w:val="0"/>
                  </w:rPr>
                </w:r>
              </w:p>
            </w:tc>
            <w:tc>
              <w:tcPr/>
              <w:p w:rsidR="00000000" w:rsidDel="00000000" w:rsidP="00000000" w:rsidRDefault="00000000" w:rsidRPr="00000000" w14:paraId="0000030F">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310">
                <w:pPr>
                  <w:rPr/>
                </w:pPr>
                <w:r w:rsidDel="00000000" w:rsidR="00000000" w:rsidRPr="00000000">
                  <w:rPr>
                    <w:rtl w:val="0"/>
                  </w:rPr>
                </w:r>
              </w:p>
            </w:tc>
            <w:tc>
              <w:tcPr/>
              <w:p w:rsidR="00000000" w:rsidDel="00000000" w:rsidP="00000000" w:rsidRDefault="00000000" w:rsidRPr="00000000" w14:paraId="00000311">
                <w:pPr>
                  <w:rPr/>
                </w:pPr>
                <w:r w:rsidDel="00000000" w:rsidR="00000000" w:rsidRPr="00000000">
                  <w:rPr>
                    <w:rtl w:val="0"/>
                  </w:rPr>
                </w:r>
              </w:p>
            </w:tc>
            <w:tc>
              <w:tcPr/>
              <w:p w:rsidR="00000000" w:rsidDel="00000000" w:rsidP="00000000" w:rsidRDefault="00000000" w:rsidRPr="00000000" w14:paraId="00000312">
                <w:pPr>
                  <w:rPr/>
                </w:pPr>
                <w:r w:rsidDel="00000000" w:rsidR="00000000" w:rsidRPr="00000000">
                  <w:rPr>
                    <w:rtl w:val="0"/>
                  </w:rPr>
                </w:r>
              </w:p>
            </w:tc>
            <w:tc>
              <w:tcPr/>
              <w:p w:rsidR="00000000" w:rsidDel="00000000" w:rsidP="00000000" w:rsidRDefault="00000000" w:rsidRPr="00000000" w14:paraId="00000313">
                <w:pPr>
                  <w:rPr/>
                </w:pPr>
                <w:r w:rsidDel="00000000" w:rsidR="00000000" w:rsidRPr="00000000">
                  <w:rPr>
                    <w:rtl w:val="0"/>
                  </w:rPr>
                </w:r>
              </w:p>
            </w:tc>
          </w:tr>
          <w:tr>
            <w:trPr>
              <w:cantSplit w:val="0"/>
              <w:tblHeader w:val="0"/>
            </w:trPr>
            <w:tc>
              <w:tcPr/>
              <w:p w:rsidR="00000000" w:rsidDel="00000000" w:rsidP="00000000" w:rsidRDefault="00000000" w:rsidRPr="00000000" w14:paraId="00000314">
                <w:pPr>
                  <w:rPr/>
                </w:pPr>
                <w:r w:rsidDel="00000000" w:rsidR="00000000" w:rsidRPr="00000000">
                  <w:rPr>
                    <w:rtl w:val="0"/>
                  </w:rPr>
                </w:r>
              </w:p>
            </w:tc>
            <w:tc>
              <w:tcPr/>
              <w:p w:rsidR="00000000" w:rsidDel="00000000" w:rsidP="00000000" w:rsidRDefault="00000000" w:rsidRPr="00000000" w14:paraId="00000315">
                <w:pPr>
                  <w:rPr/>
                </w:pPr>
                <w:r w:rsidDel="00000000" w:rsidR="00000000" w:rsidRPr="00000000">
                  <w:rPr>
                    <w:rtl w:val="0"/>
                  </w:rPr>
                </w:r>
              </w:p>
            </w:tc>
            <w:tc>
              <w:tcPr/>
              <w:p w:rsidR="00000000" w:rsidDel="00000000" w:rsidP="00000000" w:rsidRDefault="00000000" w:rsidRPr="00000000" w14:paraId="00000316">
                <w:pPr>
                  <w:rPr/>
                </w:pPr>
                <w:r w:rsidDel="00000000" w:rsidR="00000000" w:rsidRPr="00000000">
                  <w:rPr>
                    <w:rtl w:val="0"/>
                  </w:rPr>
                </w:r>
              </w:p>
            </w:tc>
            <w:tc>
              <w:tcPr/>
              <w:p w:rsidR="00000000" w:rsidDel="00000000" w:rsidP="00000000" w:rsidRDefault="00000000" w:rsidRPr="00000000" w14:paraId="00000317">
                <w:pPr>
                  <w:rPr/>
                </w:pPr>
                <w:r w:rsidDel="00000000" w:rsidR="00000000" w:rsidRPr="00000000">
                  <w:rPr>
                    <w:rtl w:val="0"/>
                  </w:rPr>
                </w:r>
              </w:p>
            </w:tc>
          </w:tr>
        </w:tbl>
      </w:sdtContent>
    </w:sdt>
    <w:p w:rsidR="00000000" w:rsidDel="00000000" w:rsidP="00000000" w:rsidRDefault="00000000" w:rsidRPr="00000000" w14:paraId="00000318">
      <w:pPr>
        <w:spacing w:after="0" w:lineRule="auto"/>
        <w:rPr>
          <w:b w:val="1"/>
          <w:bCs w:val="1"/>
        </w:rPr>
      </w:pPr>
      <w:r w:rsidDel="00000000" w:rsidR="00000000" w:rsidRPr="00000000">
        <w:rPr>
          <w:b w:val="1"/>
          <w:bCs w:val="1"/>
          <w:rtl w:val="0"/>
        </w:rPr>
        <w:t xml:space="preserve">Who could help with repairs or operate tools safely?</w:t>
      </w:r>
    </w:p>
    <w:sdt>
      <w:sdtPr>
        <w:lock w:val="contentLocked"/>
        <w:id w:val="2017682968"/>
        <w:tag w:val="goog_rdk_6"/>
      </w:sdtPr>
      <w:sdtContent>
        <w:tbl>
          <w:tblPr>
            <w:tblStyle w:val="Table33"/>
            <w:tblW w:w="137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50"/>
            <w:gridCol w:w="5205"/>
            <w:gridCol w:w="4185"/>
            <w:gridCol w:w="2700"/>
            <w:tblGridChange w:id="0">
              <w:tblGrid>
                <w:gridCol w:w="1650"/>
                <w:gridCol w:w="5205"/>
                <w:gridCol w:w="4185"/>
                <w:gridCol w:w="2700"/>
              </w:tblGrid>
            </w:tblGridChange>
          </w:tblGrid>
          <w:tr>
            <w:trPr>
              <w:cantSplit w:val="0"/>
              <w:tblHeader w:val="0"/>
            </w:trPr>
            <w:tc>
              <w:tcPr>
                <w:shd w:fill="deebf6" w:val="clear"/>
              </w:tcPr>
              <w:p w:rsidR="00000000" w:rsidDel="00000000" w:rsidP="00000000" w:rsidRDefault="00000000" w:rsidRPr="00000000" w14:paraId="00000319">
                <w:pPr>
                  <w:rPr/>
                </w:pPr>
                <w:r w:rsidDel="00000000" w:rsidR="00000000" w:rsidRPr="00000000">
                  <w:rPr>
                    <w:rtl w:val="0"/>
                  </w:rPr>
                  <w:t xml:space="preserve">Name</w:t>
                </w:r>
              </w:p>
            </w:tc>
            <w:tc>
              <w:tcPr>
                <w:shd w:fill="deebf6" w:val="clear"/>
              </w:tcPr>
              <w:p w:rsidR="00000000" w:rsidDel="00000000" w:rsidP="00000000" w:rsidRDefault="00000000" w:rsidRPr="00000000" w14:paraId="0000031A">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1B">
                <w:pPr>
                  <w:rPr/>
                </w:pPr>
                <w:r w:rsidDel="00000000" w:rsidR="00000000" w:rsidRPr="00000000">
                  <w:rPr>
                    <w:rtl w:val="0"/>
                  </w:rPr>
                  <w:t xml:space="preserve">Adress</w:t>
                </w:r>
              </w:p>
            </w:tc>
            <w:tc>
              <w:tcPr>
                <w:shd w:fill="deebf6" w:val="clear"/>
              </w:tcPr>
              <w:p w:rsidR="00000000" w:rsidDel="00000000" w:rsidP="00000000" w:rsidRDefault="00000000" w:rsidRPr="00000000" w14:paraId="0000031C">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1D">
                <w:pPr>
                  <w:rPr/>
                </w:pPr>
                <w:r w:rsidDel="00000000" w:rsidR="00000000" w:rsidRPr="00000000">
                  <w:rPr>
                    <w:rtl w:val="0"/>
                  </w:rPr>
                </w:r>
              </w:p>
            </w:tc>
            <w:tc>
              <w:tcPr/>
              <w:p w:rsidR="00000000" w:rsidDel="00000000" w:rsidP="00000000" w:rsidRDefault="00000000" w:rsidRPr="00000000" w14:paraId="0000031E">
                <w:pPr>
                  <w:tabs>
                    <w:tab w:val="center" w:leader="none" w:pos="2915"/>
                  </w:tabs>
                  <w:rPr/>
                </w:pPr>
                <w:r w:rsidDel="00000000" w:rsidR="00000000" w:rsidRPr="00000000">
                  <w:rPr>
                    <w:rtl w:val="0"/>
                  </w:rPr>
                </w:r>
              </w:p>
            </w:tc>
            <w:tc>
              <w:tcPr/>
              <w:p w:rsidR="00000000" w:rsidDel="00000000" w:rsidP="00000000" w:rsidRDefault="00000000" w:rsidRPr="00000000" w14:paraId="0000031F">
                <w:pPr>
                  <w:tabs>
                    <w:tab w:val="left" w:leader="none" w:pos="1260"/>
                  </w:tabs>
                  <w:rPr/>
                </w:pPr>
                <w:r w:rsidDel="00000000" w:rsidR="00000000" w:rsidRPr="00000000">
                  <w:rPr>
                    <w:rtl w:val="0"/>
                  </w:rPr>
                </w:r>
              </w:p>
            </w:tc>
            <w:tc>
              <w:tcPr/>
              <w:p w:rsidR="00000000" w:rsidDel="00000000" w:rsidP="00000000" w:rsidRDefault="00000000" w:rsidRPr="00000000" w14:paraId="00000320">
                <w:pPr>
                  <w:rPr>
                    <w:rFonts w:ascii="Arial" w:cs="Arial" w:eastAsia="Arial" w:hAnsi="Arial"/>
                    <w:color w:val="202124"/>
                    <w:sz w:val="21"/>
                    <w:szCs w:val="21"/>
                    <w:highlight w:val="white"/>
                  </w:rPr>
                </w:pPr>
                <w:r w:rsidDel="00000000" w:rsidR="00000000" w:rsidRPr="00000000">
                  <w:rPr>
                    <w:rtl w:val="0"/>
                  </w:rPr>
                </w:r>
              </w:p>
            </w:tc>
          </w:tr>
          <w:tr>
            <w:trPr>
              <w:cantSplit w:val="0"/>
              <w:tblHeader w:val="0"/>
            </w:trPr>
            <w:tc>
              <w:tcPr/>
              <w:p w:rsidR="00000000" w:rsidDel="00000000" w:rsidP="00000000" w:rsidRDefault="00000000" w:rsidRPr="00000000" w14:paraId="00000321">
                <w:pPr>
                  <w:rPr/>
                </w:pPr>
                <w:r w:rsidDel="00000000" w:rsidR="00000000" w:rsidRPr="00000000">
                  <w:rPr>
                    <w:rtl w:val="0"/>
                  </w:rPr>
                </w:r>
              </w:p>
            </w:tc>
            <w:tc>
              <w:tcPr/>
              <w:p w:rsidR="00000000" w:rsidDel="00000000" w:rsidP="00000000" w:rsidRDefault="00000000" w:rsidRPr="00000000" w14:paraId="00000322">
                <w:pPr>
                  <w:rPr/>
                </w:pPr>
                <w:r w:rsidDel="00000000" w:rsidR="00000000" w:rsidRPr="00000000">
                  <w:rPr>
                    <w:rtl w:val="0"/>
                  </w:rPr>
                </w:r>
              </w:p>
            </w:tc>
            <w:tc>
              <w:tcPr/>
              <w:p w:rsidR="00000000" w:rsidDel="00000000" w:rsidP="00000000" w:rsidRDefault="00000000" w:rsidRPr="00000000" w14:paraId="00000323">
                <w:pPr>
                  <w:rPr/>
                </w:pPr>
                <w:r w:rsidDel="00000000" w:rsidR="00000000" w:rsidRPr="00000000">
                  <w:rPr>
                    <w:rtl w:val="0"/>
                  </w:rPr>
                </w:r>
              </w:p>
            </w:tc>
            <w:tc>
              <w:tcPr/>
              <w:p w:rsidR="00000000" w:rsidDel="00000000" w:rsidP="00000000" w:rsidRDefault="00000000" w:rsidRPr="00000000" w14:paraId="00000324">
                <w:pPr>
                  <w:rPr/>
                </w:pPr>
                <w:r w:rsidDel="00000000" w:rsidR="00000000" w:rsidRPr="00000000">
                  <w:rPr>
                    <w:rtl w:val="0"/>
                  </w:rPr>
                </w:r>
              </w:p>
            </w:tc>
          </w:tr>
          <w:tr>
            <w:trPr>
              <w:cantSplit w:val="0"/>
              <w:tblHeader w:val="0"/>
            </w:trPr>
            <w:tc>
              <w:tcPr/>
              <w:p w:rsidR="00000000" w:rsidDel="00000000" w:rsidP="00000000" w:rsidRDefault="00000000" w:rsidRPr="00000000" w14:paraId="00000325">
                <w:pPr>
                  <w:rPr/>
                </w:pPr>
                <w:r w:rsidDel="00000000" w:rsidR="00000000" w:rsidRPr="00000000">
                  <w:rPr>
                    <w:rtl w:val="0"/>
                  </w:rPr>
                </w:r>
              </w:p>
            </w:tc>
            <w:tc>
              <w:tcPr/>
              <w:p w:rsidR="00000000" w:rsidDel="00000000" w:rsidP="00000000" w:rsidRDefault="00000000" w:rsidRPr="00000000" w14:paraId="00000326">
                <w:pPr>
                  <w:rPr/>
                </w:pPr>
                <w:r w:rsidDel="00000000" w:rsidR="00000000" w:rsidRPr="00000000">
                  <w:rPr>
                    <w:rtl w:val="0"/>
                  </w:rPr>
                </w:r>
              </w:p>
            </w:tc>
            <w:tc>
              <w:tcPr/>
              <w:p w:rsidR="00000000" w:rsidDel="00000000" w:rsidP="00000000" w:rsidRDefault="00000000" w:rsidRPr="00000000" w14:paraId="00000327">
                <w:pPr>
                  <w:rPr/>
                </w:pPr>
                <w:r w:rsidDel="00000000" w:rsidR="00000000" w:rsidRPr="00000000">
                  <w:rPr>
                    <w:rtl w:val="0"/>
                  </w:rPr>
                </w:r>
              </w:p>
            </w:tc>
            <w:tc>
              <w:tcPr/>
              <w:p w:rsidR="00000000" w:rsidDel="00000000" w:rsidP="00000000" w:rsidRDefault="00000000" w:rsidRPr="00000000" w14:paraId="00000328">
                <w:pPr>
                  <w:rPr/>
                </w:pPr>
                <w:r w:rsidDel="00000000" w:rsidR="00000000" w:rsidRPr="00000000">
                  <w:rPr>
                    <w:rtl w:val="0"/>
                  </w:rPr>
                </w:r>
              </w:p>
            </w:tc>
          </w:tr>
        </w:tbl>
      </w:sdtContent>
    </w:sdt>
    <w:p w:rsidR="00000000" w:rsidDel="00000000" w:rsidP="00000000" w:rsidRDefault="00000000" w:rsidRPr="00000000" w14:paraId="00000329">
      <w:pPr>
        <w:spacing w:after="0" w:lineRule="auto"/>
        <w:rPr>
          <w:b w:val="1"/>
          <w:bCs w:val="1"/>
        </w:rPr>
      </w:pPr>
      <w:r w:rsidDel="00000000" w:rsidR="00000000" w:rsidRPr="00000000">
        <w:rPr>
          <w:b w:val="1"/>
          <w:bCs w:val="1"/>
          <w:rtl w:val="0"/>
        </w:rPr>
        <w:t xml:space="preserve">How can we organise shared use or distribution of equipment?</w:t>
      </w:r>
    </w:p>
    <w:p w:rsidR="00000000" w:rsidDel="00000000" w:rsidP="00000000" w:rsidRDefault="00000000" w:rsidRPr="00000000" w14:paraId="0000032A">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2B">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2C">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2D">
      <w:pPr>
        <w:pStyle w:val="Heading1"/>
        <w:spacing w:after="0" w:lineRule="auto"/>
        <w:rPr>
          <w:b w:val="0"/>
          <w:bCs w:val="0"/>
          <w:i w:val="1"/>
          <w:iCs w:val="1"/>
        </w:rPr>
      </w:pPr>
      <w:bookmarkStart w:colFirst="0" w:colLast="0" w:name="_heading=h.u4wi475w18mn" w:id="18"/>
      <w:bookmarkEnd w:id="18"/>
      <w:r w:rsidDel="00000000" w:rsidR="00000000" w:rsidRPr="00000000">
        <w:rPr>
          <w:rFonts w:ascii="Poppins SemiBold" w:cs="Poppins SemiBold" w:eastAsia="Poppins SemiBold" w:hAnsi="Poppins SemiBold"/>
          <w:b w:val="0"/>
          <w:bCs w:val="0"/>
          <w:u w:val="single"/>
          <w:rtl w:val="0"/>
        </w:rPr>
        <w:t xml:space="preserve">Section 5</w:t>
      </w:r>
      <w:r w:rsidDel="00000000" w:rsidR="00000000" w:rsidRPr="00000000">
        <w:rPr>
          <w:rFonts w:ascii="Poppins SemiBold" w:cs="Poppins SemiBold" w:eastAsia="Poppins SemiBold" w:hAnsi="Poppins SemiBold"/>
          <w:b w:val="0"/>
          <w:bCs w:val="0"/>
          <w:rtl w:val="0"/>
        </w:rPr>
        <w:t xml:space="preserve">: Communication and Information Sources </w:t>
      </w:r>
      <w:r w:rsidDel="00000000" w:rsidR="00000000" w:rsidRPr="00000000">
        <w:rPr>
          <w:rFonts w:ascii="Poppins SemiBold" w:cs="Poppins SemiBold" w:eastAsia="Poppins SemiBold" w:hAnsi="Poppins SemiBold"/>
          <w:b w:val="0"/>
          <w:bCs w:val="0"/>
          <w:i w:val="1"/>
          <w:iCs w:val="1"/>
          <w:rtl w:val="0"/>
        </w:rPr>
        <w:t xml:space="preserve">- How will we communicate &amp; where will we get our info?</w:t>
      </w:r>
      <w:r w:rsidDel="00000000" w:rsidR="00000000" w:rsidRPr="00000000">
        <w:rPr>
          <w:rtl w:val="0"/>
        </w:rPr>
      </w:r>
    </w:p>
    <w:p w:rsidR="00000000" w:rsidDel="00000000" w:rsidP="00000000" w:rsidRDefault="00000000" w:rsidRPr="00000000" w14:paraId="0000032E">
      <w:pPr>
        <w:pStyle w:val="Heading2"/>
        <w:spacing w:after="0" w:lineRule="auto"/>
        <w:rPr/>
      </w:pPr>
      <w:bookmarkStart w:colFirst="0" w:colLast="0" w:name="_heading=h.t36k40mn76ma" w:id="19"/>
      <w:bookmarkEnd w:id="19"/>
      <w:r w:rsidDel="00000000" w:rsidR="00000000" w:rsidRPr="00000000">
        <w:rPr>
          <w:rtl w:val="0"/>
        </w:rPr>
        <w:t xml:space="preserve">Community Messaging</w:t>
      </w:r>
    </w:p>
    <w:p w:rsidR="00000000" w:rsidDel="00000000" w:rsidP="00000000" w:rsidRDefault="00000000" w:rsidRPr="00000000" w14:paraId="0000032F">
      <w:pPr>
        <w:rPr/>
      </w:pPr>
      <w:r w:rsidDel="00000000" w:rsidR="00000000" w:rsidRPr="00000000">
        <w:rPr>
          <w:rtl w:val="0"/>
        </w:rPr>
        <w:t xml:space="preserve">If your community are only going to do one thing in the Emergency Management space, it would be communication.</w:t>
      </w:r>
    </w:p>
    <w:p w:rsidR="00000000" w:rsidDel="00000000" w:rsidP="00000000" w:rsidRDefault="00000000" w:rsidRPr="00000000" w14:paraId="00000330">
      <w:pPr>
        <w:rPr/>
      </w:pPr>
      <w:r w:rsidDel="00000000" w:rsidR="00000000" w:rsidRPr="00000000">
        <w:rPr>
          <w:rtl w:val="0"/>
        </w:rPr>
        <w:t xml:space="preserve">Communication is also one of the most difficult things to do. Undoubtedly there will always be people that fall through the gaps, no matter how hard you try to reach everyone. By using a variety of communication channels, you should be able to reduce these gaps substantially.</w:t>
      </w:r>
    </w:p>
    <w:p w:rsidR="00000000" w:rsidDel="00000000" w:rsidP="00000000" w:rsidRDefault="00000000" w:rsidRPr="00000000" w14:paraId="00000331">
      <w:pPr>
        <w:rPr/>
      </w:pPr>
      <w:r w:rsidDel="00000000" w:rsidR="00000000" w:rsidRPr="00000000">
        <w:rPr>
          <w:rtl w:val="0"/>
        </w:rPr>
        <w:t xml:space="preserve">Community messages runs two ways:</w:t>
      </w:r>
    </w:p>
    <w:p w:rsidR="00000000" w:rsidDel="00000000" w:rsidP="00000000" w:rsidRDefault="00000000" w:rsidRPr="00000000" w14:paraId="00000332">
      <w:pPr>
        <w:rPr/>
      </w:pPr>
      <w:r w:rsidDel="00000000" w:rsidR="00000000" w:rsidRPr="00000000">
        <w:rPr>
          <w:rtl w:val="0"/>
        </w:rPr>
        <w:t xml:space="preserve">Out to community – Gathering information from agencies, organisations, local community groups and residents, and sharing into the community via a variety of pre-planned/prepared methods</w:t>
      </w:r>
    </w:p>
    <w:p w:rsidR="00000000" w:rsidDel="00000000" w:rsidP="00000000" w:rsidRDefault="00000000" w:rsidRPr="00000000" w14:paraId="00000333">
      <w:pPr>
        <w:rPr/>
      </w:pPr>
      <w:r w:rsidDel="00000000" w:rsidR="00000000" w:rsidRPr="00000000">
        <w:rPr>
          <w:rtl w:val="0"/>
        </w:rPr>
        <w:t xml:space="preserve">In from community -  Gathering information from the community, to determine where needs lie. This can then be shared up to Council for areas of support.</w:t>
      </w:r>
    </w:p>
    <w:p w:rsidR="00000000" w:rsidDel="00000000" w:rsidP="00000000" w:rsidRDefault="00000000" w:rsidRPr="00000000" w14:paraId="00000334">
      <w:pPr>
        <w:spacing w:after="0" w:lineRule="auto"/>
        <w:rPr>
          <w:b w:val="1"/>
          <w:bCs w:val="1"/>
        </w:rPr>
      </w:pPr>
      <w:r w:rsidDel="00000000" w:rsidR="00000000" w:rsidRPr="00000000">
        <w:rPr>
          <w:b w:val="1"/>
          <w:bCs w:val="1"/>
          <w:rtl w:val="0"/>
        </w:rPr>
        <w:t xml:space="preserve">Newsletter</w:t>
      </w:r>
    </w:p>
    <w:p w:rsidR="00000000" w:rsidDel="00000000" w:rsidP="00000000" w:rsidRDefault="00000000" w:rsidRPr="00000000" w14:paraId="00000335">
      <w:pPr>
        <w:spacing w:after="0" w:lineRule="auto"/>
        <w:rPr/>
      </w:pPr>
      <w:r w:rsidDel="00000000" w:rsidR="00000000" w:rsidRPr="00000000">
        <w:rPr>
          <w:rtl w:val="0"/>
        </w:rPr>
        <w:t xml:space="preserve">Newsletters are a great way to reach out and share a variety of messages. You can have hard copies and have a digital version as well. Think about who might gather the content, design it, who keeps the database.</w:t>
      </w:r>
    </w:p>
    <w:tbl>
      <w:tblPr>
        <w:tblStyle w:val="Table34"/>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39"/>
        <w:gridCol w:w="4253"/>
        <w:gridCol w:w="6378"/>
        <w:tblGridChange w:id="0">
          <w:tblGrid>
            <w:gridCol w:w="3539"/>
            <w:gridCol w:w="4253"/>
            <w:gridCol w:w="6378"/>
          </w:tblGrid>
        </w:tblGridChange>
      </w:tblGrid>
      <w:tr>
        <w:trPr>
          <w:cantSplit w:val="0"/>
          <w:tblHeader w:val="0"/>
        </w:trPr>
        <w:tc>
          <w:tcPr>
            <w:shd w:fill="deebf6" w:val="clear"/>
          </w:tcPr>
          <w:p w:rsidR="00000000" w:rsidDel="00000000" w:rsidP="00000000" w:rsidRDefault="00000000" w:rsidRPr="00000000" w14:paraId="00000336">
            <w:pPr>
              <w:rPr/>
            </w:pPr>
            <w:r w:rsidDel="00000000" w:rsidR="00000000" w:rsidRPr="00000000">
              <w:rPr>
                <w:rtl w:val="0"/>
              </w:rPr>
              <w:t xml:space="preserve">Name</w:t>
            </w:r>
          </w:p>
        </w:tc>
        <w:tc>
          <w:tcPr>
            <w:shd w:fill="deebf6" w:val="clear"/>
          </w:tcPr>
          <w:p w:rsidR="00000000" w:rsidDel="00000000" w:rsidP="00000000" w:rsidRDefault="00000000" w:rsidRPr="00000000" w14:paraId="00000337">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38">
            <w:pPr>
              <w:rPr/>
            </w:pPr>
            <w:r w:rsidDel="00000000" w:rsidR="00000000" w:rsidRPr="00000000">
              <w:rPr>
                <w:rtl w:val="0"/>
              </w:rPr>
              <w:t xml:space="preserve">Task</w:t>
            </w:r>
          </w:p>
        </w:tc>
      </w:tr>
      <w:tr>
        <w:trPr>
          <w:cantSplit w:val="0"/>
          <w:tblHeader w:val="0"/>
        </w:trPr>
        <w:tc>
          <w:tcPr/>
          <w:p w:rsidR="00000000" w:rsidDel="00000000" w:rsidP="00000000" w:rsidRDefault="00000000" w:rsidRPr="00000000" w14:paraId="00000339">
            <w:pPr>
              <w:rPr/>
            </w:pPr>
            <w:r w:rsidDel="00000000" w:rsidR="00000000" w:rsidRPr="00000000">
              <w:rPr>
                <w:rtl w:val="0"/>
              </w:rPr>
            </w:r>
          </w:p>
        </w:tc>
        <w:tc>
          <w:tcPr/>
          <w:p w:rsidR="00000000" w:rsidDel="00000000" w:rsidP="00000000" w:rsidRDefault="00000000" w:rsidRPr="00000000" w14:paraId="0000033A">
            <w:pPr>
              <w:rPr/>
            </w:pPr>
            <w:r w:rsidDel="00000000" w:rsidR="00000000" w:rsidRPr="00000000">
              <w:rPr>
                <w:rtl w:val="0"/>
              </w:rPr>
            </w:r>
          </w:p>
        </w:tc>
        <w:tc>
          <w:tcPr/>
          <w:p w:rsidR="00000000" w:rsidDel="00000000" w:rsidP="00000000" w:rsidRDefault="00000000" w:rsidRPr="00000000" w14:paraId="0000033B">
            <w:pPr>
              <w:rPr/>
            </w:pPr>
            <w:r w:rsidDel="00000000" w:rsidR="00000000" w:rsidRPr="00000000">
              <w:rPr>
                <w:rtl w:val="0"/>
              </w:rPr>
            </w:r>
          </w:p>
        </w:tc>
      </w:tr>
      <w:tr>
        <w:trPr>
          <w:cantSplit w:val="0"/>
          <w:tblHeader w:val="0"/>
        </w:trPr>
        <w:tc>
          <w:tcPr/>
          <w:p w:rsidR="00000000" w:rsidDel="00000000" w:rsidP="00000000" w:rsidRDefault="00000000" w:rsidRPr="00000000" w14:paraId="0000033C">
            <w:pPr>
              <w:rPr/>
            </w:pPr>
            <w:r w:rsidDel="00000000" w:rsidR="00000000" w:rsidRPr="00000000">
              <w:rPr>
                <w:rtl w:val="0"/>
              </w:rPr>
            </w:r>
          </w:p>
        </w:tc>
        <w:tc>
          <w:tcPr/>
          <w:p w:rsidR="00000000" w:rsidDel="00000000" w:rsidP="00000000" w:rsidRDefault="00000000" w:rsidRPr="00000000" w14:paraId="0000033D">
            <w:pPr>
              <w:rPr/>
            </w:pPr>
            <w:r w:rsidDel="00000000" w:rsidR="00000000" w:rsidRPr="00000000">
              <w:rPr>
                <w:rtl w:val="0"/>
              </w:rPr>
            </w:r>
          </w:p>
        </w:tc>
        <w:tc>
          <w:tcPr/>
          <w:p w:rsidR="00000000" w:rsidDel="00000000" w:rsidP="00000000" w:rsidRDefault="00000000" w:rsidRPr="00000000" w14:paraId="0000033E">
            <w:pPr>
              <w:rPr/>
            </w:pPr>
            <w:r w:rsidDel="00000000" w:rsidR="00000000" w:rsidRPr="00000000">
              <w:rPr>
                <w:rtl w:val="0"/>
              </w:rPr>
            </w:r>
          </w:p>
        </w:tc>
      </w:tr>
      <w:tr>
        <w:trPr>
          <w:cantSplit w:val="0"/>
          <w:tblHeader w:val="0"/>
        </w:trPr>
        <w:tc>
          <w:tcPr/>
          <w:p w:rsidR="00000000" w:rsidDel="00000000" w:rsidP="00000000" w:rsidRDefault="00000000" w:rsidRPr="00000000" w14:paraId="0000033F">
            <w:pPr>
              <w:rPr/>
            </w:pPr>
            <w:r w:rsidDel="00000000" w:rsidR="00000000" w:rsidRPr="00000000">
              <w:rPr>
                <w:rtl w:val="0"/>
              </w:rPr>
            </w:r>
          </w:p>
        </w:tc>
        <w:tc>
          <w:tcPr/>
          <w:p w:rsidR="00000000" w:rsidDel="00000000" w:rsidP="00000000" w:rsidRDefault="00000000" w:rsidRPr="00000000" w14:paraId="00000340">
            <w:pPr>
              <w:rPr/>
            </w:pPr>
            <w:r w:rsidDel="00000000" w:rsidR="00000000" w:rsidRPr="00000000">
              <w:rPr>
                <w:rtl w:val="0"/>
              </w:rPr>
            </w:r>
          </w:p>
        </w:tc>
        <w:tc>
          <w:tcPr/>
          <w:p w:rsidR="00000000" w:rsidDel="00000000" w:rsidP="00000000" w:rsidRDefault="00000000" w:rsidRPr="00000000" w14:paraId="00000341">
            <w:pPr>
              <w:rPr/>
            </w:pPr>
            <w:r w:rsidDel="00000000" w:rsidR="00000000" w:rsidRPr="00000000">
              <w:rPr>
                <w:rtl w:val="0"/>
              </w:rPr>
            </w:r>
          </w:p>
        </w:tc>
      </w:tr>
    </w:tbl>
    <w:p w:rsidR="00000000" w:rsidDel="00000000" w:rsidP="00000000" w:rsidRDefault="00000000" w:rsidRPr="00000000" w14:paraId="00000342">
      <w:pPr>
        <w:spacing w:after="0" w:before="120" w:line="240" w:lineRule="auto"/>
        <w:rPr/>
      </w:pPr>
      <w:r w:rsidDel="00000000" w:rsidR="00000000" w:rsidRPr="00000000">
        <w:rPr>
          <w:rtl w:val="0"/>
        </w:rPr>
        <w:t xml:space="preserve">How will you distribute the newsletter (especially if there is no power/comms)? AusPost, hand deliver, Mail Chimp, noticeboards, etc.</w:t>
      </w:r>
    </w:p>
    <w:tbl>
      <w:tblPr>
        <w:tblStyle w:val="Table35"/>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73"/>
        <w:gridCol w:w="4394"/>
        <w:gridCol w:w="5103"/>
        <w:tblGridChange w:id="0">
          <w:tblGrid>
            <w:gridCol w:w="4673"/>
            <w:gridCol w:w="4394"/>
            <w:gridCol w:w="5103"/>
          </w:tblGrid>
        </w:tblGridChange>
      </w:tblGrid>
      <w:tr>
        <w:trPr>
          <w:cantSplit w:val="0"/>
          <w:tblHeader w:val="0"/>
        </w:trPr>
        <w:tc>
          <w:tcPr>
            <w:shd w:fill="deebf6" w:val="clear"/>
          </w:tcPr>
          <w:p w:rsidR="00000000" w:rsidDel="00000000" w:rsidP="00000000" w:rsidRDefault="00000000" w:rsidRPr="00000000" w14:paraId="00000343">
            <w:pPr>
              <w:rPr/>
            </w:pPr>
            <w:r w:rsidDel="00000000" w:rsidR="00000000" w:rsidRPr="00000000">
              <w:rPr>
                <w:rtl w:val="0"/>
              </w:rPr>
              <w:t xml:space="preserve">Method</w:t>
            </w:r>
          </w:p>
        </w:tc>
        <w:tc>
          <w:tcPr>
            <w:shd w:fill="deebf6" w:val="clear"/>
          </w:tcPr>
          <w:p w:rsidR="00000000" w:rsidDel="00000000" w:rsidP="00000000" w:rsidRDefault="00000000" w:rsidRPr="00000000" w14:paraId="00000344">
            <w:pPr>
              <w:rPr/>
            </w:pPr>
            <w:r w:rsidDel="00000000" w:rsidR="00000000" w:rsidRPr="00000000">
              <w:rPr>
                <w:rtl w:val="0"/>
              </w:rPr>
              <w:t xml:space="preserve">Address</w:t>
            </w:r>
          </w:p>
        </w:tc>
        <w:tc>
          <w:tcPr>
            <w:shd w:fill="deebf6" w:val="clear"/>
          </w:tcPr>
          <w:p w:rsidR="00000000" w:rsidDel="00000000" w:rsidP="00000000" w:rsidRDefault="00000000" w:rsidRPr="00000000" w14:paraId="00000345">
            <w:pPr>
              <w:rPr/>
            </w:pPr>
            <w:r w:rsidDel="00000000" w:rsidR="00000000" w:rsidRPr="00000000">
              <w:rPr>
                <w:rtl w:val="0"/>
              </w:rPr>
              <w:t xml:space="preserve">Key Contact Details</w:t>
            </w:r>
          </w:p>
        </w:tc>
      </w:tr>
      <w:tr>
        <w:trPr>
          <w:cantSplit w:val="0"/>
          <w:tblHeader w:val="0"/>
        </w:trPr>
        <w:tc>
          <w:tcPr/>
          <w:p w:rsidR="00000000" w:rsidDel="00000000" w:rsidP="00000000" w:rsidRDefault="00000000" w:rsidRPr="00000000" w14:paraId="00000346">
            <w:pPr>
              <w:rPr/>
            </w:pPr>
            <w:r w:rsidDel="00000000" w:rsidR="00000000" w:rsidRPr="00000000">
              <w:rPr>
                <w:rtl w:val="0"/>
              </w:rPr>
            </w:r>
          </w:p>
        </w:tc>
        <w:tc>
          <w:tcPr/>
          <w:p w:rsidR="00000000" w:rsidDel="00000000" w:rsidP="00000000" w:rsidRDefault="00000000" w:rsidRPr="00000000" w14:paraId="00000347">
            <w:pPr>
              <w:rPr/>
            </w:pPr>
            <w:r w:rsidDel="00000000" w:rsidR="00000000" w:rsidRPr="00000000">
              <w:rPr>
                <w:rtl w:val="0"/>
              </w:rPr>
            </w:r>
          </w:p>
        </w:tc>
        <w:tc>
          <w:tcPr/>
          <w:p w:rsidR="00000000" w:rsidDel="00000000" w:rsidP="00000000" w:rsidRDefault="00000000" w:rsidRPr="00000000" w14:paraId="00000348">
            <w:pPr>
              <w:rPr/>
            </w:pPr>
            <w:r w:rsidDel="00000000" w:rsidR="00000000" w:rsidRPr="00000000">
              <w:rPr>
                <w:rtl w:val="0"/>
              </w:rPr>
            </w:r>
          </w:p>
        </w:tc>
      </w:tr>
      <w:tr>
        <w:trPr>
          <w:cantSplit w:val="0"/>
          <w:tblHeader w:val="0"/>
        </w:trPr>
        <w:tc>
          <w:tcPr/>
          <w:p w:rsidR="00000000" w:rsidDel="00000000" w:rsidP="00000000" w:rsidRDefault="00000000" w:rsidRPr="00000000" w14:paraId="00000349">
            <w:pPr>
              <w:rPr/>
            </w:pPr>
            <w:r w:rsidDel="00000000" w:rsidR="00000000" w:rsidRPr="00000000">
              <w:rPr>
                <w:rtl w:val="0"/>
              </w:rPr>
            </w:r>
          </w:p>
        </w:tc>
        <w:tc>
          <w:tcPr/>
          <w:p w:rsidR="00000000" w:rsidDel="00000000" w:rsidP="00000000" w:rsidRDefault="00000000" w:rsidRPr="00000000" w14:paraId="0000034A">
            <w:pPr>
              <w:rPr/>
            </w:pPr>
            <w:r w:rsidDel="00000000" w:rsidR="00000000" w:rsidRPr="00000000">
              <w:rPr>
                <w:rtl w:val="0"/>
              </w:rPr>
            </w:r>
          </w:p>
        </w:tc>
        <w:tc>
          <w:tcPr/>
          <w:p w:rsidR="00000000" w:rsidDel="00000000" w:rsidP="00000000" w:rsidRDefault="00000000" w:rsidRPr="00000000" w14:paraId="0000034B">
            <w:pPr>
              <w:rPr/>
            </w:pPr>
            <w:r w:rsidDel="00000000" w:rsidR="00000000" w:rsidRPr="00000000">
              <w:rPr>
                <w:rtl w:val="0"/>
              </w:rPr>
            </w:r>
          </w:p>
        </w:tc>
      </w:tr>
      <w:tr>
        <w:trPr>
          <w:cantSplit w:val="0"/>
          <w:tblHeader w:val="0"/>
        </w:trPr>
        <w:tc>
          <w:tcPr/>
          <w:p w:rsidR="00000000" w:rsidDel="00000000" w:rsidP="00000000" w:rsidRDefault="00000000" w:rsidRPr="00000000" w14:paraId="0000034C">
            <w:pPr>
              <w:rPr/>
            </w:pPr>
            <w:r w:rsidDel="00000000" w:rsidR="00000000" w:rsidRPr="00000000">
              <w:rPr>
                <w:rtl w:val="0"/>
              </w:rPr>
            </w:r>
          </w:p>
        </w:tc>
        <w:tc>
          <w:tcPr/>
          <w:p w:rsidR="00000000" w:rsidDel="00000000" w:rsidP="00000000" w:rsidRDefault="00000000" w:rsidRPr="00000000" w14:paraId="0000034D">
            <w:pPr>
              <w:rPr/>
            </w:pPr>
            <w:r w:rsidDel="00000000" w:rsidR="00000000" w:rsidRPr="00000000">
              <w:rPr>
                <w:rtl w:val="0"/>
              </w:rPr>
            </w:r>
          </w:p>
        </w:tc>
        <w:tc>
          <w:tcPr/>
          <w:p w:rsidR="00000000" w:rsidDel="00000000" w:rsidP="00000000" w:rsidRDefault="00000000" w:rsidRPr="00000000" w14:paraId="0000034E">
            <w:pPr>
              <w:rPr/>
            </w:pPr>
            <w:r w:rsidDel="00000000" w:rsidR="00000000" w:rsidRPr="00000000">
              <w:rPr>
                <w:rtl w:val="0"/>
              </w:rPr>
            </w:r>
          </w:p>
        </w:tc>
      </w:tr>
    </w:tbl>
    <w:p w:rsidR="00000000" w:rsidDel="00000000" w:rsidP="00000000" w:rsidRDefault="00000000" w:rsidRPr="00000000" w14:paraId="0000034F">
      <w:pPr>
        <w:spacing w:after="0" w:before="240" w:lineRule="auto"/>
        <w:rPr>
          <w:b w:val="1"/>
          <w:bCs w:val="1"/>
        </w:rPr>
      </w:pPr>
      <w:r w:rsidDel="00000000" w:rsidR="00000000" w:rsidRPr="00000000">
        <w:rPr>
          <w:rtl w:val="0"/>
        </w:rPr>
      </w:r>
    </w:p>
    <w:p w:rsidR="00000000" w:rsidDel="00000000" w:rsidP="00000000" w:rsidRDefault="00000000" w:rsidRPr="00000000" w14:paraId="00000350">
      <w:pPr>
        <w:rPr>
          <w:b w:val="1"/>
          <w:bCs w:val="1"/>
        </w:rPr>
      </w:pPr>
      <w:r w:rsidDel="00000000" w:rsidR="00000000" w:rsidRPr="00000000">
        <w:br w:type="page"/>
      </w:r>
      <w:r w:rsidDel="00000000" w:rsidR="00000000" w:rsidRPr="00000000">
        <w:rPr>
          <w:rtl w:val="0"/>
        </w:rPr>
      </w:r>
    </w:p>
    <w:p w:rsidR="00000000" w:rsidDel="00000000" w:rsidP="00000000" w:rsidRDefault="00000000" w:rsidRPr="00000000" w14:paraId="00000351">
      <w:pPr>
        <w:spacing w:after="0" w:lineRule="auto"/>
        <w:rPr>
          <w:b w:val="1"/>
          <w:bCs w:val="1"/>
        </w:rPr>
      </w:pPr>
      <w:r w:rsidDel="00000000" w:rsidR="00000000" w:rsidRPr="00000000">
        <w:rPr>
          <w:b w:val="1"/>
          <w:bCs w:val="1"/>
          <w:rtl w:val="0"/>
        </w:rPr>
        <w:t xml:space="preserve">Social Media</w:t>
      </w:r>
    </w:p>
    <w:p w:rsidR="00000000" w:rsidDel="00000000" w:rsidP="00000000" w:rsidRDefault="00000000" w:rsidRPr="00000000" w14:paraId="00000352">
      <w:pPr>
        <w:spacing w:after="0" w:lineRule="auto"/>
        <w:rPr/>
      </w:pPr>
      <w:r w:rsidDel="00000000" w:rsidR="00000000" w:rsidRPr="00000000">
        <w:rPr>
          <w:rtl w:val="0"/>
        </w:rPr>
        <w:t xml:space="preserve">Facebook is probably the most powerful tool when it comes to social media platforms. But there are many others that you can use. And by creating a page or a group now, you can start to engage your community, so that when an emergency takes place, you will already have a connection with a lot of people. Consider:</w:t>
      </w:r>
    </w:p>
    <w:p w:rsidR="00000000" w:rsidDel="00000000" w:rsidP="00000000" w:rsidRDefault="00000000" w:rsidRPr="00000000" w14:paraId="00000353">
      <w:pPr>
        <w:spacing w:after="0" w:lineRule="auto"/>
        <w:rPr/>
      </w:pPr>
      <w:r w:rsidDel="00000000" w:rsidR="00000000" w:rsidRPr="00000000">
        <w:rPr>
          <w:rtl w:val="0"/>
        </w:rPr>
        <w:t xml:space="preserve">Who can create a page</w:t>
      </w:r>
    </w:p>
    <w:p w:rsidR="00000000" w:rsidDel="00000000" w:rsidP="00000000" w:rsidRDefault="00000000" w:rsidRPr="00000000" w14:paraId="00000354">
      <w:pPr>
        <w:spacing w:after="0" w:lineRule="auto"/>
        <w:rPr/>
      </w:pPr>
      <w:r w:rsidDel="00000000" w:rsidR="00000000" w:rsidRPr="00000000">
        <w:rPr>
          <w:rtl w:val="0"/>
        </w:rPr>
        <w:t xml:space="preserve">How will it be maintained</w:t>
      </w:r>
    </w:p>
    <w:p w:rsidR="00000000" w:rsidDel="00000000" w:rsidP="00000000" w:rsidRDefault="00000000" w:rsidRPr="00000000" w14:paraId="00000355">
      <w:pPr>
        <w:spacing w:after="0" w:lineRule="auto"/>
        <w:rPr/>
      </w:pPr>
      <w:r w:rsidDel="00000000" w:rsidR="00000000" w:rsidRPr="00000000">
        <w:rPr>
          <w:rtl w:val="0"/>
        </w:rPr>
        <w:t xml:space="preserve">Will you actively reply to comments and messages</w:t>
      </w:r>
    </w:p>
    <w:p w:rsidR="00000000" w:rsidDel="00000000" w:rsidP="00000000" w:rsidRDefault="00000000" w:rsidRPr="00000000" w14:paraId="00000356">
      <w:pPr>
        <w:spacing w:after="0" w:lineRule="auto"/>
        <w:rPr/>
      </w:pPr>
      <w:r w:rsidDel="00000000" w:rsidR="00000000" w:rsidRPr="00000000">
        <w:rPr>
          <w:rtl w:val="0"/>
        </w:rPr>
        <w:t xml:space="preserve">Will you have restrictions around its use, etc?</w:t>
      </w:r>
    </w:p>
    <w:p w:rsidR="00000000" w:rsidDel="00000000" w:rsidP="00000000" w:rsidRDefault="00000000" w:rsidRPr="00000000" w14:paraId="00000357">
      <w:pPr>
        <w:spacing w:after="0" w:line="240" w:lineRule="auto"/>
        <w:rPr/>
      </w:pPr>
      <w:r w:rsidDel="00000000" w:rsidR="00000000" w:rsidRPr="00000000">
        <w:rPr>
          <w:rtl w:val="0"/>
        </w:rPr>
        <w:t xml:space="preserve">Draft messaging now so that when something happens you have templates already in place</w:t>
      </w:r>
    </w:p>
    <w:p w:rsidR="00000000" w:rsidDel="00000000" w:rsidP="00000000" w:rsidRDefault="00000000" w:rsidRPr="00000000" w14:paraId="00000358">
      <w:pPr>
        <w:spacing w:after="0" w:line="240" w:lineRule="auto"/>
        <w:rPr/>
      </w:pPr>
      <w:r w:rsidDel="00000000" w:rsidR="00000000" w:rsidRPr="00000000">
        <w:rPr>
          <w:rtl w:val="0"/>
        </w:rPr>
        <w:t xml:space="preserve">Store passwords and other key information in appropriate places for the group to access</w:t>
      </w:r>
    </w:p>
    <w:p w:rsidR="00000000" w:rsidDel="00000000" w:rsidP="00000000" w:rsidRDefault="00000000" w:rsidRPr="00000000" w14:paraId="00000359">
      <w:pPr>
        <w:spacing w:after="0" w:line="240" w:lineRule="auto"/>
        <w:rPr/>
      </w:pPr>
      <w:r w:rsidDel="00000000" w:rsidR="00000000" w:rsidRPr="00000000">
        <w:rPr>
          <w:rtl w:val="0"/>
        </w:rPr>
        <w:t xml:space="preserve">Follow relevant agencies and other groups with this account to create connections</w:t>
      </w:r>
    </w:p>
    <w:p w:rsidR="00000000" w:rsidDel="00000000" w:rsidP="00000000" w:rsidRDefault="00000000" w:rsidRPr="00000000" w14:paraId="0000035A">
      <w:pPr>
        <w:spacing w:after="0" w:line="240" w:lineRule="auto"/>
        <w:rPr/>
      </w:pPr>
      <w:r w:rsidDel="00000000" w:rsidR="00000000" w:rsidRPr="00000000">
        <w:rPr>
          <w:rtl w:val="0"/>
        </w:rPr>
        <w:t xml:space="preserve">Grow your following by displaying posters in your local community etc.</w:t>
      </w:r>
    </w:p>
    <w:p w:rsidR="00000000" w:rsidDel="00000000" w:rsidP="00000000" w:rsidRDefault="00000000" w:rsidRPr="00000000" w14:paraId="0000035B">
      <w:pPr>
        <w:spacing w:after="0" w:line="240" w:lineRule="auto"/>
        <w:rPr/>
      </w:pPr>
      <w:r w:rsidDel="00000000" w:rsidR="00000000" w:rsidRPr="00000000">
        <w:rPr>
          <w:rtl w:val="0"/>
        </w:rPr>
        <w:t xml:space="preserve">Work with local business to promote each other, offer prizes, run quizzes, engage your community</w:t>
      </w:r>
    </w:p>
    <w:p w:rsidR="00000000" w:rsidDel="00000000" w:rsidP="00000000" w:rsidRDefault="00000000" w:rsidRPr="00000000" w14:paraId="0000035C">
      <w:pPr>
        <w:spacing w:after="0" w:line="240" w:lineRule="auto"/>
        <w:rPr/>
      </w:pPr>
      <w:r w:rsidDel="00000000" w:rsidR="00000000" w:rsidRPr="00000000">
        <w:rPr>
          <w:rtl w:val="0"/>
        </w:rPr>
        <w:t xml:space="preserve">Make it fun and engaging, high value information and social connection</w:t>
      </w:r>
    </w:p>
    <w:p w:rsidR="00000000" w:rsidDel="00000000" w:rsidP="00000000" w:rsidRDefault="00000000" w:rsidRPr="00000000" w14:paraId="0000035D">
      <w:pPr>
        <w:spacing w:after="0" w:line="240" w:lineRule="auto"/>
        <w:rPr/>
      </w:pPr>
      <w:r w:rsidDel="00000000" w:rsidR="00000000" w:rsidRPr="00000000">
        <w:rPr>
          <w:rtl w:val="0"/>
        </w:rPr>
        <w:t xml:space="preserve">Make people feel included and part of something.</w:t>
      </w:r>
    </w:p>
    <w:p w:rsidR="00000000" w:rsidDel="00000000" w:rsidP="00000000" w:rsidRDefault="00000000" w:rsidRPr="00000000" w14:paraId="0000035E">
      <w:pPr>
        <w:spacing w:after="0" w:lineRule="auto"/>
        <w:rPr/>
      </w:pPr>
      <w:r w:rsidDel="00000000" w:rsidR="00000000" w:rsidRPr="00000000">
        <w:rPr>
          <w:rtl w:val="0"/>
        </w:rPr>
      </w:r>
    </w:p>
    <w:tbl>
      <w:tblPr>
        <w:tblStyle w:val="Table36"/>
        <w:tblW w:w="143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88"/>
        <w:gridCol w:w="4829"/>
        <w:gridCol w:w="6095"/>
        <w:tblGridChange w:id="0">
          <w:tblGrid>
            <w:gridCol w:w="3388"/>
            <w:gridCol w:w="4829"/>
            <w:gridCol w:w="6095"/>
          </w:tblGrid>
        </w:tblGridChange>
      </w:tblGrid>
      <w:tr>
        <w:trPr>
          <w:cantSplit w:val="0"/>
          <w:tblHeader w:val="0"/>
        </w:trPr>
        <w:tc>
          <w:tcPr>
            <w:shd w:fill="deebf6" w:val="clear"/>
          </w:tcPr>
          <w:p w:rsidR="00000000" w:rsidDel="00000000" w:rsidP="00000000" w:rsidRDefault="00000000" w:rsidRPr="00000000" w14:paraId="0000035F">
            <w:pPr>
              <w:rPr/>
            </w:pPr>
            <w:r w:rsidDel="00000000" w:rsidR="00000000" w:rsidRPr="00000000">
              <w:rPr>
                <w:rtl w:val="0"/>
              </w:rPr>
              <w:t xml:space="preserve">Name</w:t>
            </w:r>
          </w:p>
        </w:tc>
        <w:tc>
          <w:tcPr>
            <w:shd w:fill="deebf6" w:val="clear"/>
          </w:tcPr>
          <w:p w:rsidR="00000000" w:rsidDel="00000000" w:rsidP="00000000" w:rsidRDefault="00000000" w:rsidRPr="00000000" w14:paraId="00000360">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61">
            <w:pPr>
              <w:rPr/>
            </w:pPr>
            <w:r w:rsidDel="00000000" w:rsidR="00000000" w:rsidRPr="00000000">
              <w:rPr>
                <w:rtl w:val="0"/>
              </w:rPr>
              <w:t xml:space="preserve">Task</w:t>
            </w:r>
          </w:p>
        </w:tc>
      </w:tr>
      <w:tr>
        <w:trPr>
          <w:cantSplit w:val="0"/>
          <w:tblHeader w:val="0"/>
        </w:trPr>
        <w:tc>
          <w:tcPr/>
          <w:p w:rsidR="00000000" w:rsidDel="00000000" w:rsidP="00000000" w:rsidRDefault="00000000" w:rsidRPr="00000000" w14:paraId="00000362">
            <w:pPr>
              <w:rPr/>
            </w:pPr>
            <w:r w:rsidDel="00000000" w:rsidR="00000000" w:rsidRPr="00000000">
              <w:rPr>
                <w:rtl w:val="0"/>
              </w:rPr>
            </w:r>
          </w:p>
        </w:tc>
        <w:tc>
          <w:tcPr/>
          <w:p w:rsidR="00000000" w:rsidDel="00000000" w:rsidP="00000000" w:rsidRDefault="00000000" w:rsidRPr="00000000" w14:paraId="00000363">
            <w:pPr>
              <w:rPr/>
            </w:pPr>
            <w:r w:rsidDel="00000000" w:rsidR="00000000" w:rsidRPr="00000000">
              <w:rPr>
                <w:rtl w:val="0"/>
              </w:rPr>
            </w:r>
          </w:p>
        </w:tc>
        <w:tc>
          <w:tcPr/>
          <w:p w:rsidR="00000000" w:rsidDel="00000000" w:rsidP="00000000" w:rsidRDefault="00000000" w:rsidRPr="00000000" w14:paraId="00000364">
            <w:pPr>
              <w:rPr/>
            </w:pPr>
            <w:r w:rsidDel="00000000" w:rsidR="00000000" w:rsidRPr="00000000">
              <w:rPr>
                <w:rtl w:val="0"/>
              </w:rPr>
            </w:r>
          </w:p>
        </w:tc>
      </w:tr>
      <w:tr>
        <w:trPr>
          <w:cantSplit w:val="0"/>
          <w:tblHeader w:val="0"/>
        </w:trPr>
        <w:tc>
          <w:tcPr/>
          <w:p w:rsidR="00000000" w:rsidDel="00000000" w:rsidP="00000000" w:rsidRDefault="00000000" w:rsidRPr="00000000" w14:paraId="00000365">
            <w:pPr>
              <w:rPr/>
            </w:pPr>
            <w:r w:rsidDel="00000000" w:rsidR="00000000" w:rsidRPr="00000000">
              <w:rPr>
                <w:rtl w:val="0"/>
              </w:rPr>
            </w:r>
          </w:p>
        </w:tc>
        <w:tc>
          <w:tcPr/>
          <w:p w:rsidR="00000000" w:rsidDel="00000000" w:rsidP="00000000" w:rsidRDefault="00000000" w:rsidRPr="00000000" w14:paraId="00000366">
            <w:pPr>
              <w:rPr/>
            </w:pPr>
            <w:r w:rsidDel="00000000" w:rsidR="00000000" w:rsidRPr="00000000">
              <w:rPr>
                <w:rtl w:val="0"/>
              </w:rPr>
            </w:r>
          </w:p>
        </w:tc>
        <w:tc>
          <w:tcPr/>
          <w:p w:rsidR="00000000" w:rsidDel="00000000" w:rsidP="00000000" w:rsidRDefault="00000000" w:rsidRPr="00000000" w14:paraId="00000367">
            <w:pPr>
              <w:rPr/>
            </w:pPr>
            <w:r w:rsidDel="00000000" w:rsidR="00000000" w:rsidRPr="00000000">
              <w:rPr>
                <w:rtl w:val="0"/>
              </w:rPr>
            </w:r>
          </w:p>
        </w:tc>
      </w:tr>
      <w:tr>
        <w:trPr>
          <w:cantSplit w:val="0"/>
          <w:tblHeader w:val="0"/>
        </w:trPr>
        <w:tc>
          <w:tcPr/>
          <w:p w:rsidR="00000000" w:rsidDel="00000000" w:rsidP="00000000" w:rsidRDefault="00000000" w:rsidRPr="00000000" w14:paraId="00000368">
            <w:pPr>
              <w:rPr/>
            </w:pPr>
            <w:r w:rsidDel="00000000" w:rsidR="00000000" w:rsidRPr="00000000">
              <w:rPr>
                <w:rtl w:val="0"/>
              </w:rPr>
            </w:r>
          </w:p>
        </w:tc>
        <w:tc>
          <w:tcPr/>
          <w:p w:rsidR="00000000" w:rsidDel="00000000" w:rsidP="00000000" w:rsidRDefault="00000000" w:rsidRPr="00000000" w14:paraId="00000369">
            <w:pPr>
              <w:rPr/>
            </w:pPr>
            <w:r w:rsidDel="00000000" w:rsidR="00000000" w:rsidRPr="00000000">
              <w:rPr>
                <w:rtl w:val="0"/>
              </w:rPr>
            </w:r>
          </w:p>
        </w:tc>
        <w:tc>
          <w:tcPr/>
          <w:p w:rsidR="00000000" w:rsidDel="00000000" w:rsidP="00000000" w:rsidRDefault="00000000" w:rsidRPr="00000000" w14:paraId="0000036A">
            <w:pPr>
              <w:rPr/>
            </w:pPr>
            <w:r w:rsidDel="00000000" w:rsidR="00000000" w:rsidRPr="00000000">
              <w:rPr>
                <w:rtl w:val="0"/>
              </w:rPr>
            </w:r>
          </w:p>
        </w:tc>
      </w:tr>
    </w:tbl>
    <w:p w:rsidR="00000000" w:rsidDel="00000000" w:rsidP="00000000" w:rsidRDefault="00000000" w:rsidRPr="00000000" w14:paraId="0000036B">
      <w:pPr>
        <w:rPr>
          <w:b w:val="1"/>
          <w:bCs w:val="1"/>
          <w:sz w:val="28"/>
          <w:szCs w:val="28"/>
        </w:rPr>
      </w:pPr>
      <w:r w:rsidDel="00000000" w:rsidR="00000000" w:rsidRPr="00000000">
        <w:rPr>
          <w:rtl w:val="0"/>
        </w:rPr>
      </w:r>
    </w:p>
    <w:p w:rsidR="00000000" w:rsidDel="00000000" w:rsidP="00000000" w:rsidRDefault="00000000" w:rsidRPr="00000000" w14:paraId="0000036C">
      <w:pPr>
        <w:spacing w:after="0" w:before="240" w:lineRule="auto"/>
        <w:rPr>
          <w:b w:val="1"/>
          <w:bCs w:val="1"/>
        </w:rPr>
      </w:pPr>
      <w:r w:rsidDel="00000000" w:rsidR="00000000" w:rsidRPr="00000000">
        <w:rPr>
          <w:b w:val="1"/>
          <w:bCs w:val="1"/>
          <w:rtl w:val="0"/>
        </w:rPr>
        <w:t xml:space="preserve">Phone trees</w:t>
      </w:r>
    </w:p>
    <w:p w:rsidR="00000000" w:rsidDel="00000000" w:rsidP="00000000" w:rsidRDefault="00000000" w:rsidRPr="00000000" w14:paraId="0000036D">
      <w:pPr>
        <w:rPr/>
      </w:pPr>
      <w:r w:rsidDel="00000000" w:rsidR="00000000" w:rsidRPr="00000000">
        <w:rPr>
          <w:rtl w:val="0"/>
        </w:rPr>
        <w:t xml:space="preserve">You may like to consider a system like a phone tree or a chat group (for example using Facebook Messenger, WhatsApp etc). Who would go on this list, how would you keep the information current? What would you do if communications were down?</w:t>
      </w:r>
    </w:p>
    <w:tbl>
      <w:tblPr>
        <w:tblStyle w:val="Table37"/>
        <w:tblW w:w="1431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88"/>
        <w:gridCol w:w="4829"/>
        <w:gridCol w:w="6095"/>
        <w:tblGridChange w:id="0">
          <w:tblGrid>
            <w:gridCol w:w="3388"/>
            <w:gridCol w:w="4829"/>
            <w:gridCol w:w="6095"/>
          </w:tblGrid>
        </w:tblGridChange>
      </w:tblGrid>
      <w:tr>
        <w:trPr>
          <w:cantSplit w:val="0"/>
          <w:tblHeader w:val="0"/>
        </w:trPr>
        <w:tc>
          <w:tcPr>
            <w:shd w:fill="deebf6" w:val="clear"/>
          </w:tcPr>
          <w:p w:rsidR="00000000" w:rsidDel="00000000" w:rsidP="00000000" w:rsidRDefault="00000000" w:rsidRPr="00000000" w14:paraId="0000036E">
            <w:pPr>
              <w:rPr/>
            </w:pPr>
            <w:r w:rsidDel="00000000" w:rsidR="00000000" w:rsidRPr="00000000">
              <w:rPr>
                <w:rtl w:val="0"/>
              </w:rPr>
              <w:t xml:space="preserve">Name</w:t>
            </w:r>
          </w:p>
        </w:tc>
        <w:tc>
          <w:tcPr>
            <w:shd w:fill="deebf6" w:val="clear"/>
          </w:tcPr>
          <w:p w:rsidR="00000000" w:rsidDel="00000000" w:rsidP="00000000" w:rsidRDefault="00000000" w:rsidRPr="00000000" w14:paraId="0000036F">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70">
            <w:pPr>
              <w:rPr/>
            </w:pPr>
            <w:r w:rsidDel="00000000" w:rsidR="00000000" w:rsidRPr="00000000">
              <w:rPr>
                <w:rtl w:val="0"/>
              </w:rPr>
              <w:t xml:space="preserve">Task</w:t>
            </w:r>
          </w:p>
        </w:tc>
      </w:tr>
      <w:tr>
        <w:trPr>
          <w:cantSplit w:val="0"/>
          <w:tblHeader w:val="0"/>
        </w:trPr>
        <w:tc>
          <w:tcPr/>
          <w:p w:rsidR="00000000" w:rsidDel="00000000" w:rsidP="00000000" w:rsidRDefault="00000000" w:rsidRPr="00000000" w14:paraId="00000371">
            <w:pPr>
              <w:rPr/>
            </w:pPr>
            <w:r w:rsidDel="00000000" w:rsidR="00000000" w:rsidRPr="00000000">
              <w:rPr>
                <w:rtl w:val="0"/>
              </w:rPr>
            </w:r>
          </w:p>
        </w:tc>
        <w:tc>
          <w:tcPr/>
          <w:p w:rsidR="00000000" w:rsidDel="00000000" w:rsidP="00000000" w:rsidRDefault="00000000" w:rsidRPr="00000000" w14:paraId="00000372">
            <w:pPr>
              <w:rPr/>
            </w:pPr>
            <w:r w:rsidDel="00000000" w:rsidR="00000000" w:rsidRPr="00000000">
              <w:rPr>
                <w:rtl w:val="0"/>
              </w:rPr>
            </w:r>
          </w:p>
        </w:tc>
        <w:tc>
          <w:tcPr/>
          <w:p w:rsidR="00000000" w:rsidDel="00000000" w:rsidP="00000000" w:rsidRDefault="00000000" w:rsidRPr="00000000" w14:paraId="00000373">
            <w:pPr>
              <w:rPr/>
            </w:pPr>
            <w:r w:rsidDel="00000000" w:rsidR="00000000" w:rsidRPr="00000000">
              <w:rPr>
                <w:rtl w:val="0"/>
              </w:rPr>
            </w:r>
          </w:p>
        </w:tc>
      </w:tr>
      <w:tr>
        <w:trPr>
          <w:cantSplit w:val="0"/>
          <w:tblHeader w:val="0"/>
        </w:trPr>
        <w:tc>
          <w:tcPr/>
          <w:p w:rsidR="00000000" w:rsidDel="00000000" w:rsidP="00000000" w:rsidRDefault="00000000" w:rsidRPr="00000000" w14:paraId="00000374">
            <w:pPr>
              <w:rPr/>
            </w:pPr>
            <w:r w:rsidDel="00000000" w:rsidR="00000000" w:rsidRPr="00000000">
              <w:rPr>
                <w:rtl w:val="0"/>
              </w:rPr>
            </w:r>
          </w:p>
        </w:tc>
        <w:tc>
          <w:tcPr/>
          <w:p w:rsidR="00000000" w:rsidDel="00000000" w:rsidP="00000000" w:rsidRDefault="00000000" w:rsidRPr="00000000" w14:paraId="00000375">
            <w:pPr>
              <w:rPr/>
            </w:pPr>
            <w:r w:rsidDel="00000000" w:rsidR="00000000" w:rsidRPr="00000000">
              <w:rPr>
                <w:rtl w:val="0"/>
              </w:rPr>
            </w:r>
          </w:p>
        </w:tc>
        <w:tc>
          <w:tcPr/>
          <w:p w:rsidR="00000000" w:rsidDel="00000000" w:rsidP="00000000" w:rsidRDefault="00000000" w:rsidRPr="00000000" w14:paraId="00000376">
            <w:pPr>
              <w:rPr/>
            </w:pPr>
            <w:r w:rsidDel="00000000" w:rsidR="00000000" w:rsidRPr="00000000">
              <w:rPr>
                <w:rtl w:val="0"/>
              </w:rPr>
            </w:r>
          </w:p>
        </w:tc>
      </w:tr>
      <w:tr>
        <w:trPr>
          <w:cantSplit w:val="0"/>
          <w:tblHeader w:val="0"/>
        </w:trPr>
        <w:tc>
          <w:tcPr/>
          <w:p w:rsidR="00000000" w:rsidDel="00000000" w:rsidP="00000000" w:rsidRDefault="00000000" w:rsidRPr="00000000" w14:paraId="00000377">
            <w:pPr>
              <w:rPr/>
            </w:pPr>
            <w:r w:rsidDel="00000000" w:rsidR="00000000" w:rsidRPr="00000000">
              <w:rPr>
                <w:rtl w:val="0"/>
              </w:rPr>
            </w:r>
          </w:p>
        </w:tc>
        <w:tc>
          <w:tcPr/>
          <w:p w:rsidR="00000000" w:rsidDel="00000000" w:rsidP="00000000" w:rsidRDefault="00000000" w:rsidRPr="00000000" w14:paraId="00000378">
            <w:pPr>
              <w:rPr/>
            </w:pPr>
            <w:r w:rsidDel="00000000" w:rsidR="00000000" w:rsidRPr="00000000">
              <w:rPr>
                <w:rtl w:val="0"/>
              </w:rPr>
            </w:r>
          </w:p>
        </w:tc>
        <w:tc>
          <w:tcPr/>
          <w:p w:rsidR="00000000" w:rsidDel="00000000" w:rsidP="00000000" w:rsidRDefault="00000000" w:rsidRPr="00000000" w14:paraId="00000379">
            <w:pPr>
              <w:rPr/>
            </w:pPr>
            <w:r w:rsidDel="00000000" w:rsidR="00000000" w:rsidRPr="00000000">
              <w:rPr>
                <w:rtl w:val="0"/>
              </w:rPr>
            </w:r>
          </w:p>
        </w:tc>
      </w:tr>
    </w:tbl>
    <w:p w:rsidR="00000000" w:rsidDel="00000000" w:rsidP="00000000" w:rsidRDefault="00000000" w:rsidRPr="00000000" w14:paraId="0000037A">
      <w:pPr>
        <w:spacing w:after="0" w:before="240" w:lineRule="auto"/>
        <w:rPr>
          <w:b w:val="1"/>
          <w:bCs w:val="1"/>
        </w:rPr>
      </w:pPr>
      <w:r w:rsidDel="00000000" w:rsidR="00000000" w:rsidRPr="00000000">
        <w:rPr>
          <w:b w:val="1"/>
          <w:bCs w:val="1"/>
          <w:rtl w:val="0"/>
        </w:rPr>
        <w:t xml:space="preserve">Community Emergency Noticeboard</w:t>
      </w:r>
    </w:p>
    <w:p w:rsidR="00000000" w:rsidDel="00000000" w:rsidP="00000000" w:rsidRDefault="00000000" w:rsidRPr="00000000" w14:paraId="0000037B">
      <w:pPr>
        <w:rPr/>
      </w:pPr>
      <w:r w:rsidDel="00000000" w:rsidR="00000000" w:rsidRPr="00000000">
        <w:rPr>
          <w:rtl w:val="0"/>
        </w:rPr>
        <w:t xml:space="preserve">It is worthwhile considering establishing a physical Community Emergency Noticeboard in your community. These boards can be a key information sharing point all year round. Your group might like to share information here that can help your community prepare for the next emergency.</w:t>
      </w:r>
    </w:p>
    <w:p w:rsidR="00000000" w:rsidDel="00000000" w:rsidP="00000000" w:rsidRDefault="00000000" w:rsidRPr="00000000" w14:paraId="0000037C">
      <w:pPr>
        <w:spacing w:after="0" w:lineRule="auto"/>
        <w:rPr>
          <w:b w:val="1"/>
          <w:bCs w:val="1"/>
        </w:rPr>
      </w:pPr>
      <w:r w:rsidDel="00000000" w:rsidR="00000000" w:rsidRPr="00000000">
        <w:rPr>
          <w:b w:val="1"/>
          <w:bCs w:val="1"/>
          <w:rtl w:val="0"/>
        </w:rPr>
        <w:t xml:space="preserve">Where would the best location be?</w:t>
      </w:r>
    </w:p>
    <w:tbl>
      <w:tblPr>
        <w:tblStyle w:val="Table38"/>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2835"/>
        <w:gridCol w:w="2977"/>
        <w:gridCol w:w="5244"/>
        <w:tblGridChange w:id="0">
          <w:tblGrid>
            <w:gridCol w:w="3114"/>
            <w:gridCol w:w="2835"/>
            <w:gridCol w:w="2977"/>
            <w:gridCol w:w="5244"/>
          </w:tblGrid>
        </w:tblGridChange>
      </w:tblGrid>
      <w:tr>
        <w:trPr>
          <w:cantSplit w:val="0"/>
          <w:tblHeader w:val="0"/>
        </w:trPr>
        <w:tc>
          <w:tcPr>
            <w:shd w:fill="deebf6" w:val="clear"/>
          </w:tcPr>
          <w:p w:rsidR="00000000" w:rsidDel="00000000" w:rsidP="00000000" w:rsidRDefault="00000000" w:rsidRPr="00000000" w14:paraId="0000037D">
            <w:pPr>
              <w:rPr/>
            </w:pPr>
            <w:r w:rsidDel="00000000" w:rsidR="00000000" w:rsidRPr="00000000">
              <w:rPr>
                <w:rtl w:val="0"/>
              </w:rPr>
              <w:t xml:space="preserve">Place/Space Name</w:t>
            </w:r>
          </w:p>
        </w:tc>
        <w:tc>
          <w:tcPr>
            <w:shd w:fill="deebf6" w:val="clear"/>
          </w:tcPr>
          <w:p w:rsidR="00000000" w:rsidDel="00000000" w:rsidP="00000000" w:rsidRDefault="00000000" w:rsidRPr="00000000" w14:paraId="0000037E">
            <w:pPr>
              <w:rPr/>
            </w:pPr>
            <w:r w:rsidDel="00000000" w:rsidR="00000000" w:rsidRPr="00000000">
              <w:rPr>
                <w:rtl w:val="0"/>
              </w:rPr>
              <w:t xml:space="preserve">Address</w:t>
            </w:r>
          </w:p>
        </w:tc>
        <w:tc>
          <w:tcPr>
            <w:shd w:fill="deebf6" w:val="clear"/>
          </w:tcPr>
          <w:p w:rsidR="00000000" w:rsidDel="00000000" w:rsidP="00000000" w:rsidRDefault="00000000" w:rsidRPr="00000000" w14:paraId="0000037F">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80">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81">
            <w:pPr>
              <w:rPr/>
            </w:pPr>
            <w:r w:rsidDel="00000000" w:rsidR="00000000" w:rsidRPr="00000000">
              <w:rPr>
                <w:rtl w:val="0"/>
              </w:rPr>
            </w:r>
          </w:p>
        </w:tc>
        <w:tc>
          <w:tcPr/>
          <w:p w:rsidR="00000000" w:rsidDel="00000000" w:rsidP="00000000" w:rsidRDefault="00000000" w:rsidRPr="00000000" w14:paraId="00000382">
            <w:pPr>
              <w:rPr/>
            </w:pPr>
            <w:r w:rsidDel="00000000" w:rsidR="00000000" w:rsidRPr="00000000">
              <w:rPr>
                <w:rtl w:val="0"/>
              </w:rPr>
            </w:r>
          </w:p>
        </w:tc>
        <w:tc>
          <w:tcPr/>
          <w:p w:rsidR="00000000" w:rsidDel="00000000" w:rsidP="00000000" w:rsidRDefault="00000000" w:rsidRPr="00000000" w14:paraId="00000383">
            <w:pPr>
              <w:rPr/>
            </w:pPr>
            <w:r w:rsidDel="00000000" w:rsidR="00000000" w:rsidRPr="00000000">
              <w:rPr>
                <w:rtl w:val="0"/>
              </w:rPr>
            </w:r>
          </w:p>
        </w:tc>
        <w:tc>
          <w:tcPr/>
          <w:p w:rsidR="00000000" w:rsidDel="00000000" w:rsidP="00000000" w:rsidRDefault="00000000" w:rsidRPr="00000000" w14:paraId="00000384">
            <w:pPr>
              <w:rPr/>
            </w:pPr>
            <w:r w:rsidDel="00000000" w:rsidR="00000000" w:rsidRPr="00000000">
              <w:rPr>
                <w:rtl w:val="0"/>
              </w:rPr>
            </w:r>
          </w:p>
        </w:tc>
      </w:tr>
      <w:tr>
        <w:trPr>
          <w:cantSplit w:val="0"/>
          <w:tblHeader w:val="0"/>
        </w:trPr>
        <w:tc>
          <w:tcPr/>
          <w:p w:rsidR="00000000" w:rsidDel="00000000" w:rsidP="00000000" w:rsidRDefault="00000000" w:rsidRPr="00000000" w14:paraId="00000385">
            <w:pPr>
              <w:rPr/>
            </w:pPr>
            <w:r w:rsidDel="00000000" w:rsidR="00000000" w:rsidRPr="00000000">
              <w:rPr>
                <w:rtl w:val="0"/>
              </w:rPr>
            </w:r>
          </w:p>
        </w:tc>
        <w:tc>
          <w:tcPr/>
          <w:p w:rsidR="00000000" w:rsidDel="00000000" w:rsidP="00000000" w:rsidRDefault="00000000" w:rsidRPr="00000000" w14:paraId="00000386">
            <w:pPr>
              <w:rPr/>
            </w:pPr>
            <w:r w:rsidDel="00000000" w:rsidR="00000000" w:rsidRPr="00000000">
              <w:rPr>
                <w:rtl w:val="0"/>
              </w:rPr>
            </w:r>
          </w:p>
        </w:tc>
        <w:tc>
          <w:tcPr/>
          <w:p w:rsidR="00000000" w:rsidDel="00000000" w:rsidP="00000000" w:rsidRDefault="00000000" w:rsidRPr="00000000" w14:paraId="00000387">
            <w:pPr>
              <w:rPr/>
            </w:pPr>
            <w:r w:rsidDel="00000000" w:rsidR="00000000" w:rsidRPr="00000000">
              <w:rPr>
                <w:rtl w:val="0"/>
              </w:rPr>
            </w:r>
          </w:p>
        </w:tc>
        <w:tc>
          <w:tcPr/>
          <w:p w:rsidR="00000000" w:rsidDel="00000000" w:rsidP="00000000" w:rsidRDefault="00000000" w:rsidRPr="00000000" w14:paraId="00000388">
            <w:pPr>
              <w:rPr/>
            </w:pPr>
            <w:r w:rsidDel="00000000" w:rsidR="00000000" w:rsidRPr="00000000">
              <w:rPr>
                <w:rtl w:val="0"/>
              </w:rPr>
            </w:r>
          </w:p>
        </w:tc>
      </w:tr>
      <w:tr>
        <w:trPr>
          <w:cantSplit w:val="0"/>
          <w:tblHeader w:val="0"/>
        </w:trPr>
        <w:tc>
          <w:tcPr/>
          <w:p w:rsidR="00000000" w:rsidDel="00000000" w:rsidP="00000000" w:rsidRDefault="00000000" w:rsidRPr="00000000" w14:paraId="00000389">
            <w:pPr>
              <w:rPr/>
            </w:pPr>
            <w:r w:rsidDel="00000000" w:rsidR="00000000" w:rsidRPr="00000000">
              <w:rPr>
                <w:rtl w:val="0"/>
              </w:rPr>
            </w:r>
          </w:p>
        </w:tc>
        <w:tc>
          <w:tcPr/>
          <w:p w:rsidR="00000000" w:rsidDel="00000000" w:rsidP="00000000" w:rsidRDefault="00000000" w:rsidRPr="00000000" w14:paraId="0000038A">
            <w:pPr>
              <w:rPr/>
            </w:pPr>
            <w:r w:rsidDel="00000000" w:rsidR="00000000" w:rsidRPr="00000000">
              <w:rPr>
                <w:rtl w:val="0"/>
              </w:rPr>
            </w:r>
          </w:p>
        </w:tc>
        <w:tc>
          <w:tcPr/>
          <w:p w:rsidR="00000000" w:rsidDel="00000000" w:rsidP="00000000" w:rsidRDefault="00000000" w:rsidRPr="00000000" w14:paraId="0000038B">
            <w:pPr>
              <w:rPr/>
            </w:pPr>
            <w:r w:rsidDel="00000000" w:rsidR="00000000" w:rsidRPr="00000000">
              <w:rPr>
                <w:rtl w:val="0"/>
              </w:rPr>
            </w:r>
          </w:p>
        </w:tc>
        <w:tc>
          <w:tcPr/>
          <w:p w:rsidR="00000000" w:rsidDel="00000000" w:rsidP="00000000" w:rsidRDefault="00000000" w:rsidRPr="00000000" w14:paraId="0000038C">
            <w:pPr>
              <w:rPr/>
            </w:pPr>
            <w:r w:rsidDel="00000000" w:rsidR="00000000" w:rsidRPr="00000000">
              <w:rPr>
                <w:rtl w:val="0"/>
              </w:rPr>
            </w:r>
          </w:p>
        </w:tc>
      </w:tr>
    </w:tbl>
    <w:p w:rsidR="00000000" w:rsidDel="00000000" w:rsidP="00000000" w:rsidRDefault="00000000" w:rsidRPr="00000000" w14:paraId="0000038D">
      <w:pPr>
        <w:spacing w:after="0" w:before="240" w:lineRule="auto"/>
        <w:rPr>
          <w:b w:val="1"/>
          <w:bCs w:val="1"/>
        </w:rPr>
      </w:pPr>
      <w:r w:rsidDel="00000000" w:rsidR="00000000" w:rsidRPr="00000000">
        <w:rPr>
          <w:b w:val="1"/>
          <w:bCs w:val="1"/>
          <w:rtl w:val="0"/>
        </w:rPr>
        <w:t xml:space="preserve">Who would be the key contact people to receive information from Council and other agencies, to share on the noticeboard?</w:t>
      </w:r>
    </w:p>
    <w:tbl>
      <w:tblPr>
        <w:tblStyle w:val="Table39"/>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2835"/>
        <w:gridCol w:w="2977"/>
        <w:gridCol w:w="5244"/>
        <w:tblGridChange w:id="0">
          <w:tblGrid>
            <w:gridCol w:w="3114"/>
            <w:gridCol w:w="2835"/>
            <w:gridCol w:w="2977"/>
            <w:gridCol w:w="5244"/>
          </w:tblGrid>
        </w:tblGridChange>
      </w:tblGrid>
      <w:tr>
        <w:trPr>
          <w:cantSplit w:val="0"/>
          <w:tblHeader w:val="0"/>
        </w:trPr>
        <w:tc>
          <w:tcPr>
            <w:shd w:fill="deebf6" w:val="clear"/>
          </w:tcPr>
          <w:p w:rsidR="00000000" w:rsidDel="00000000" w:rsidP="00000000" w:rsidRDefault="00000000" w:rsidRPr="00000000" w14:paraId="0000038E">
            <w:pPr>
              <w:rPr/>
            </w:pPr>
            <w:r w:rsidDel="00000000" w:rsidR="00000000" w:rsidRPr="00000000">
              <w:rPr>
                <w:rtl w:val="0"/>
              </w:rPr>
              <w:t xml:space="preserve">Place/Space Name</w:t>
            </w:r>
          </w:p>
        </w:tc>
        <w:tc>
          <w:tcPr>
            <w:shd w:fill="deebf6" w:val="clear"/>
          </w:tcPr>
          <w:p w:rsidR="00000000" w:rsidDel="00000000" w:rsidP="00000000" w:rsidRDefault="00000000" w:rsidRPr="00000000" w14:paraId="0000038F">
            <w:pPr>
              <w:rPr/>
            </w:pPr>
            <w:r w:rsidDel="00000000" w:rsidR="00000000" w:rsidRPr="00000000">
              <w:rPr>
                <w:rtl w:val="0"/>
              </w:rPr>
              <w:t xml:space="preserve">Address</w:t>
            </w:r>
          </w:p>
        </w:tc>
        <w:tc>
          <w:tcPr>
            <w:shd w:fill="deebf6" w:val="clear"/>
          </w:tcPr>
          <w:p w:rsidR="00000000" w:rsidDel="00000000" w:rsidP="00000000" w:rsidRDefault="00000000" w:rsidRPr="00000000" w14:paraId="00000390">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91">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92">
            <w:pPr>
              <w:rPr/>
            </w:pPr>
            <w:r w:rsidDel="00000000" w:rsidR="00000000" w:rsidRPr="00000000">
              <w:rPr>
                <w:rtl w:val="0"/>
              </w:rPr>
              <w:t xml:space="preserve"> </w:t>
            </w:r>
          </w:p>
        </w:tc>
        <w:tc>
          <w:tcPr/>
          <w:p w:rsidR="00000000" w:rsidDel="00000000" w:rsidP="00000000" w:rsidRDefault="00000000" w:rsidRPr="00000000" w14:paraId="00000393">
            <w:pPr>
              <w:rPr/>
            </w:pPr>
            <w:r w:rsidDel="00000000" w:rsidR="00000000" w:rsidRPr="00000000">
              <w:rPr>
                <w:rtl w:val="0"/>
              </w:rPr>
              <w:t xml:space="preserve"> </w:t>
            </w:r>
          </w:p>
        </w:tc>
        <w:tc>
          <w:tcPr/>
          <w:p w:rsidR="00000000" w:rsidDel="00000000" w:rsidP="00000000" w:rsidRDefault="00000000" w:rsidRPr="00000000" w14:paraId="00000394">
            <w:pPr>
              <w:rPr/>
            </w:pPr>
            <w:r w:rsidDel="00000000" w:rsidR="00000000" w:rsidRPr="00000000">
              <w:rPr>
                <w:rtl w:val="0"/>
              </w:rPr>
              <w:t xml:space="preserve"> </w:t>
            </w:r>
          </w:p>
        </w:tc>
        <w:tc>
          <w:tcPr/>
          <w:p w:rsidR="00000000" w:rsidDel="00000000" w:rsidP="00000000" w:rsidRDefault="00000000" w:rsidRPr="00000000" w14:paraId="00000395">
            <w:pPr>
              <w:rPr/>
            </w:pPr>
            <w:r w:rsidDel="00000000" w:rsidR="00000000" w:rsidRPr="00000000">
              <w:rPr>
                <w:rtl w:val="0"/>
              </w:rPr>
              <w:t xml:space="preserve"> </w:t>
            </w:r>
          </w:p>
        </w:tc>
      </w:tr>
    </w:tbl>
    <w:p w:rsidR="00000000" w:rsidDel="00000000" w:rsidP="00000000" w:rsidRDefault="00000000" w:rsidRPr="00000000" w14:paraId="00000396">
      <w:pPr>
        <w:spacing w:after="0" w:before="240" w:lineRule="auto"/>
        <w:rPr>
          <w:b w:val="1"/>
          <w:bCs w:val="1"/>
        </w:rPr>
      </w:pPr>
      <w:r w:rsidDel="00000000" w:rsidR="00000000" w:rsidRPr="00000000">
        <w:rPr>
          <w:b w:val="1"/>
          <w:bCs w:val="1"/>
          <w:rtl w:val="0"/>
        </w:rPr>
        <w:t xml:space="preserve">In the event of all communications failure, where is the key drop off point for hard copy information?</w:t>
      </w:r>
    </w:p>
    <w:tbl>
      <w:tblPr>
        <w:tblStyle w:val="Table40"/>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2835"/>
        <w:gridCol w:w="2977"/>
        <w:gridCol w:w="5244"/>
        <w:tblGridChange w:id="0">
          <w:tblGrid>
            <w:gridCol w:w="3114"/>
            <w:gridCol w:w="2835"/>
            <w:gridCol w:w="2977"/>
            <w:gridCol w:w="5244"/>
          </w:tblGrid>
        </w:tblGridChange>
      </w:tblGrid>
      <w:tr>
        <w:trPr>
          <w:cantSplit w:val="0"/>
          <w:tblHeader w:val="0"/>
        </w:trPr>
        <w:tc>
          <w:tcPr>
            <w:shd w:fill="deebf6" w:val="clear"/>
          </w:tcPr>
          <w:p w:rsidR="00000000" w:rsidDel="00000000" w:rsidP="00000000" w:rsidRDefault="00000000" w:rsidRPr="00000000" w14:paraId="00000397">
            <w:pPr>
              <w:rPr/>
            </w:pPr>
            <w:r w:rsidDel="00000000" w:rsidR="00000000" w:rsidRPr="00000000">
              <w:rPr>
                <w:rtl w:val="0"/>
              </w:rPr>
              <w:t xml:space="preserve">Place/Space Name</w:t>
            </w:r>
          </w:p>
        </w:tc>
        <w:tc>
          <w:tcPr>
            <w:shd w:fill="deebf6" w:val="clear"/>
          </w:tcPr>
          <w:p w:rsidR="00000000" w:rsidDel="00000000" w:rsidP="00000000" w:rsidRDefault="00000000" w:rsidRPr="00000000" w14:paraId="00000398">
            <w:pPr>
              <w:rPr/>
            </w:pPr>
            <w:r w:rsidDel="00000000" w:rsidR="00000000" w:rsidRPr="00000000">
              <w:rPr>
                <w:rtl w:val="0"/>
              </w:rPr>
              <w:t xml:space="preserve">Address</w:t>
            </w:r>
          </w:p>
        </w:tc>
        <w:tc>
          <w:tcPr>
            <w:shd w:fill="deebf6" w:val="clear"/>
          </w:tcPr>
          <w:p w:rsidR="00000000" w:rsidDel="00000000" w:rsidP="00000000" w:rsidRDefault="00000000" w:rsidRPr="00000000" w14:paraId="00000399">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9A">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9B">
            <w:pPr>
              <w:rPr/>
            </w:pPr>
            <w:r w:rsidDel="00000000" w:rsidR="00000000" w:rsidRPr="00000000">
              <w:rPr>
                <w:rtl w:val="0"/>
              </w:rPr>
            </w:r>
          </w:p>
        </w:tc>
        <w:tc>
          <w:tcPr/>
          <w:p w:rsidR="00000000" w:rsidDel="00000000" w:rsidP="00000000" w:rsidRDefault="00000000" w:rsidRPr="00000000" w14:paraId="0000039C">
            <w:pPr>
              <w:rPr/>
            </w:pPr>
            <w:r w:rsidDel="00000000" w:rsidR="00000000" w:rsidRPr="00000000">
              <w:rPr>
                <w:rtl w:val="0"/>
              </w:rPr>
            </w:r>
          </w:p>
        </w:tc>
        <w:tc>
          <w:tcPr/>
          <w:p w:rsidR="00000000" w:rsidDel="00000000" w:rsidP="00000000" w:rsidRDefault="00000000" w:rsidRPr="00000000" w14:paraId="0000039D">
            <w:pPr>
              <w:rPr/>
            </w:pPr>
            <w:r w:rsidDel="00000000" w:rsidR="00000000" w:rsidRPr="00000000">
              <w:rPr>
                <w:rtl w:val="0"/>
              </w:rPr>
            </w:r>
          </w:p>
        </w:tc>
        <w:tc>
          <w:tcPr/>
          <w:p w:rsidR="00000000" w:rsidDel="00000000" w:rsidP="00000000" w:rsidRDefault="00000000" w:rsidRPr="00000000" w14:paraId="0000039E">
            <w:pPr>
              <w:rPr/>
            </w:pPr>
            <w:r w:rsidDel="00000000" w:rsidR="00000000" w:rsidRPr="00000000">
              <w:rPr>
                <w:rtl w:val="0"/>
              </w:rPr>
            </w:r>
          </w:p>
        </w:tc>
      </w:tr>
    </w:tbl>
    <w:p w:rsidR="00000000" w:rsidDel="00000000" w:rsidP="00000000" w:rsidRDefault="00000000" w:rsidRPr="00000000" w14:paraId="0000039F">
      <w:pPr>
        <w:rPr/>
      </w:pPr>
      <w:r w:rsidDel="00000000" w:rsidR="00000000" w:rsidRPr="00000000">
        <w:rPr>
          <w:rtl w:val="0"/>
        </w:rPr>
      </w:r>
    </w:p>
    <w:p w:rsidR="00000000" w:rsidDel="00000000" w:rsidP="00000000" w:rsidRDefault="00000000" w:rsidRPr="00000000" w14:paraId="000003A0">
      <w:pPr>
        <w:rPr/>
      </w:pPr>
      <w:r w:rsidDel="00000000" w:rsidR="00000000" w:rsidRPr="00000000">
        <w:rPr>
          <w:rtl w:val="0"/>
        </w:rPr>
        <w:t xml:space="preserve">In times of emergency, please go through your Information Coordination Officer for the receipt and distribution of messaging.</w:t>
      </w:r>
    </w:p>
    <w:p w:rsidR="00000000" w:rsidDel="00000000" w:rsidP="00000000" w:rsidRDefault="00000000" w:rsidRPr="00000000" w14:paraId="000003A1">
      <w:pPr>
        <w:rPr/>
      </w:pPr>
      <w:r w:rsidDel="00000000" w:rsidR="00000000" w:rsidRPr="00000000">
        <w:rPr>
          <w:rtl w:val="0"/>
        </w:rPr>
        <w:t xml:space="preserve">Note: Council have a process for distribution of information during all levels of emergency. Speak to Councils Municipal Recovery Manager on 1300 368 333 to discuss.</w:t>
      </w:r>
    </w:p>
    <w:p w:rsidR="00000000" w:rsidDel="00000000" w:rsidP="00000000" w:rsidRDefault="00000000" w:rsidRPr="00000000" w14:paraId="000003A2">
      <w:pPr>
        <w:rPr/>
      </w:pPr>
      <w:r w:rsidDel="00000000" w:rsidR="00000000" w:rsidRPr="00000000">
        <w:rPr>
          <w:rtl w:val="0"/>
        </w:rPr>
      </w:r>
    </w:p>
    <w:p w:rsidR="00000000" w:rsidDel="00000000" w:rsidP="00000000" w:rsidRDefault="00000000" w:rsidRPr="00000000" w14:paraId="000003A3">
      <w:pPr>
        <w:pStyle w:val="Heading1"/>
        <w:rPr>
          <w:rFonts w:ascii="Calibri" w:cs="Calibri" w:eastAsia="Calibri" w:hAnsi="Calibri"/>
          <w:b w:val="1"/>
          <w:bCs w:val="1"/>
        </w:rPr>
      </w:pPr>
      <w:bookmarkStart w:colFirst="0" w:colLast="0" w:name="_heading=h.hyguwzi5waz6" w:id="20"/>
      <w:bookmarkEnd w:id="20"/>
      <w:r w:rsidDel="00000000" w:rsidR="00000000" w:rsidRPr="00000000">
        <w:br w:type="page"/>
      </w:r>
      <w:r w:rsidDel="00000000" w:rsidR="00000000" w:rsidRPr="00000000">
        <w:rPr>
          <w:rFonts w:ascii="Poppins SemiBold" w:cs="Poppins SemiBold" w:eastAsia="Poppins SemiBold" w:hAnsi="Poppins SemiBold"/>
          <w:u w:val="single"/>
          <w:rtl w:val="0"/>
        </w:rPr>
        <w:t xml:space="preserve">Section 6</w:t>
      </w:r>
      <w:r w:rsidDel="00000000" w:rsidR="00000000" w:rsidRPr="00000000">
        <w:rPr>
          <w:rFonts w:ascii="Poppins SemiBold" w:cs="Poppins SemiBold" w:eastAsia="Poppins SemiBold" w:hAnsi="Poppins SemiBold"/>
          <w:rtl w:val="0"/>
        </w:rPr>
        <w:t xml:space="preserve">:  Other Resources</w:t>
      </w:r>
      <w:r w:rsidDel="00000000" w:rsidR="00000000" w:rsidRPr="00000000">
        <w:rPr>
          <w:rtl w:val="0"/>
        </w:rPr>
      </w:r>
    </w:p>
    <w:p w:rsidR="00000000" w:rsidDel="00000000" w:rsidP="00000000" w:rsidRDefault="00000000" w:rsidRPr="00000000" w14:paraId="000003A4">
      <w:pPr>
        <w:pStyle w:val="Heading2"/>
        <w:rPr>
          <w:b w:val="1"/>
          <w:bCs w:val="1"/>
          <w:sz w:val="28"/>
          <w:szCs w:val="28"/>
        </w:rPr>
      </w:pPr>
      <w:bookmarkStart w:colFirst="0" w:colLast="0" w:name="_heading=h.gyz5i2vwn52l" w:id="21"/>
      <w:bookmarkEnd w:id="21"/>
      <w:r w:rsidDel="00000000" w:rsidR="00000000" w:rsidRPr="00000000">
        <w:rPr>
          <w:b w:val="1"/>
          <w:bCs w:val="1"/>
          <w:sz w:val="28"/>
          <w:szCs w:val="28"/>
          <w:rtl w:val="0"/>
        </w:rPr>
        <w:t xml:space="preserve">Spontaneous volunteers</w:t>
      </w:r>
    </w:p>
    <w:p w:rsidR="00000000" w:rsidDel="00000000" w:rsidP="00000000" w:rsidRDefault="00000000" w:rsidRPr="00000000" w14:paraId="000003A5">
      <w:pPr>
        <w:rPr/>
      </w:pPr>
      <w:r w:rsidDel="00000000" w:rsidR="00000000" w:rsidRPr="00000000">
        <w:rPr>
          <w:rtl w:val="0"/>
        </w:rPr>
        <w:t xml:space="preserve">People will come to help from near and far. How can you manage them? Do you want to manage them? If not you, who else is best placed when it comes to understanding what the community need and how to direct people to them for assistance? </w:t>
      </w:r>
    </w:p>
    <w:p w:rsidR="00000000" w:rsidDel="00000000" w:rsidP="00000000" w:rsidRDefault="00000000" w:rsidRPr="00000000" w14:paraId="000003A6">
      <w:pPr>
        <w:rPr/>
      </w:pPr>
      <w:r w:rsidDel="00000000" w:rsidR="00000000" w:rsidRPr="00000000">
        <w:rPr>
          <w:rtl w:val="0"/>
        </w:rPr>
        <w:t xml:space="preserve">Can you setup an induction process now, that ensures they are safe as practicable?</w:t>
      </w:r>
    </w:p>
    <w:p w:rsidR="00000000" w:rsidDel="00000000" w:rsidP="00000000" w:rsidRDefault="00000000" w:rsidRPr="00000000" w14:paraId="000003A7">
      <w:pPr>
        <w:rPr/>
      </w:pPr>
      <w:r w:rsidDel="00000000" w:rsidR="00000000" w:rsidRPr="00000000">
        <w:rPr>
          <w:rtl w:val="0"/>
        </w:rPr>
        <w:t xml:space="preserve">How can you ensure that the recipient of these volunteer efforts are respected (to reduce being taken advantage of, elder abuse situations, items being thrown out without the owner knowing etc)</w:t>
      </w:r>
    </w:p>
    <w:p w:rsidR="00000000" w:rsidDel="00000000" w:rsidP="00000000" w:rsidRDefault="00000000" w:rsidRPr="00000000" w14:paraId="000003A8">
      <w:pPr>
        <w:rPr/>
      </w:pPr>
      <w:r w:rsidDel="00000000" w:rsidR="00000000" w:rsidRPr="00000000">
        <w:rPr>
          <w:rtl w:val="0"/>
        </w:rPr>
        <w:t xml:space="preserve">Can we make a relationship with existing volunteer organisations that could manage the volunteers (like Habitat for Humanity, Disaster Relief Australia)</w:t>
      </w:r>
    </w:p>
    <w:p w:rsidR="00000000" w:rsidDel="00000000" w:rsidP="00000000" w:rsidRDefault="00000000" w:rsidRPr="00000000" w14:paraId="000003A9">
      <w:pPr>
        <w:spacing w:after="0" w:lineRule="auto"/>
        <w:rPr>
          <w:b w:val="1"/>
          <w:bCs w:val="1"/>
        </w:rPr>
      </w:pPr>
      <w:r w:rsidDel="00000000" w:rsidR="00000000" w:rsidRPr="00000000">
        <w:rPr>
          <w:b w:val="1"/>
          <w:bCs w:val="1"/>
          <w:rtl w:val="0"/>
        </w:rPr>
        <w:t xml:space="preserve">Existing Volunteer Organisations</w:t>
      </w:r>
    </w:p>
    <w:tbl>
      <w:tblPr>
        <w:tblStyle w:val="Table41"/>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2835"/>
        <w:gridCol w:w="2977"/>
        <w:gridCol w:w="5244"/>
        <w:tblGridChange w:id="0">
          <w:tblGrid>
            <w:gridCol w:w="3114"/>
            <w:gridCol w:w="2835"/>
            <w:gridCol w:w="2977"/>
            <w:gridCol w:w="5244"/>
          </w:tblGrid>
        </w:tblGridChange>
      </w:tblGrid>
      <w:tr>
        <w:trPr>
          <w:cantSplit w:val="0"/>
          <w:tblHeader w:val="0"/>
        </w:trPr>
        <w:tc>
          <w:tcPr>
            <w:shd w:fill="deebf6" w:val="clear"/>
          </w:tcPr>
          <w:p w:rsidR="00000000" w:rsidDel="00000000" w:rsidP="00000000" w:rsidRDefault="00000000" w:rsidRPr="00000000" w14:paraId="000003AA">
            <w:pPr>
              <w:rPr/>
            </w:pPr>
            <w:r w:rsidDel="00000000" w:rsidR="00000000" w:rsidRPr="00000000">
              <w:rPr>
                <w:rtl w:val="0"/>
              </w:rPr>
              <w:t xml:space="preserve">Place/Space Name</w:t>
            </w:r>
          </w:p>
        </w:tc>
        <w:tc>
          <w:tcPr>
            <w:shd w:fill="deebf6" w:val="clear"/>
          </w:tcPr>
          <w:p w:rsidR="00000000" w:rsidDel="00000000" w:rsidP="00000000" w:rsidRDefault="00000000" w:rsidRPr="00000000" w14:paraId="000003AB">
            <w:pPr>
              <w:rPr/>
            </w:pPr>
            <w:r w:rsidDel="00000000" w:rsidR="00000000" w:rsidRPr="00000000">
              <w:rPr>
                <w:rtl w:val="0"/>
              </w:rPr>
              <w:t xml:space="preserve">Address</w:t>
            </w:r>
          </w:p>
        </w:tc>
        <w:tc>
          <w:tcPr>
            <w:shd w:fill="deebf6" w:val="clear"/>
          </w:tcPr>
          <w:p w:rsidR="00000000" w:rsidDel="00000000" w:rsidP="00000000" w:rsidRDefault="00000000" w:rsidRPr="00000000" w14:paraId="000003AC">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AD">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AE">
            <w:pPr>
              <w:rPr/>
            </w:pPr>
            <w:r w:rsidDel="00000000" w:rsidR="00000000" w:rsidRPr="00000000">
              <w:rPr>
                <w:rtl w:val="0"/>
              </w:rPr>
              <w:t xml:space="preserve"> </w:t>
            </w:r>
          </w:p>
        </w:tc>
        <w:tc>
          <w:tcPr/>
          <w:p w:rsidR="00000000" w:rsidDel="00000000" w:rsidP="00000000" w:rsidRDefault="00000000" w:rsidRPr="00000000" w14:paraId="000003AF">
            <w:pPr>
              <w:rPr/>
            </w:pPr>
            <w:r w:rsidDel="00000000" w:rsidR="00000000" w:rsidRPr="00000000">
              <w:rPr>
                <w:rtl w:val="0"/>
              </w:rPr>
              <w:t xml:space="preserve"> </w:t>
            </w:r>
          </w:p>
        </w:tc>
        <w:tc>
          <w:tcPr/>
          <w:p w:rsidR="00000000" w:rsidDel="00000000" w:rsidP="00000000" w:rsidRDefault="00000000" w:rsidRPr="00000000" w14:paraId="000003B0">
            <w:pPr>
              <w:rPr/>
            </w:pPr>
            <w:r w:rsidDel="00000000" w:rsidR="00000000" w:rsidRPr="00000000">
              <w:rPr>
                <w:rtl w:val="0"/>
              </w:rPr>
              <w:t xml:space="preserve"> </w:t>
            </w:r>
          </w:p>
        </w:tc>
        <w:tc>
          <w:tcPr/>
          <w:p w:rsidR="00000000" w:rsidDel="00000000" w:rsidP="00000000" w:rsidRDefault="00000000" w:rsidRPr="00000000" w14:paraId="000003B1">
            <w:pPr>
              <w:rPr/>
            </w:pPr>
            <w:r w:rsidDel="00000000" w:rsidR="00000000" w:rsidRPr="00000000">
              <w:rPr>
                <w:rtl w:val="0"/>
              </w:rPr>
              <w:t xml:space="preserve"> </w:t>
            </w:r>
          </w:p>
        </w:tc>
      </w:tr>
    </w:tbl>
    <w:p w:rsidR="00000000" w:rsidDel="00000000" w:rsidP="00000000" w:rsidRDefault="00000000" w:rsidRPr="00000000" w14:paraId="000003B2">
      <w:pPr>
        <w:spacing w:after="0" w:before="240" w:lineRule="auto"/>
        <w:rPr>
          <w:b w:val="1"/>
          <w:bCs w:val="1"/>
        </w:rPr>
      </w:pPr>
      <w:r w:rsidDel="00000000" w:rsidR="00000000" w:rsidRPr="00000000">
        <w:rPr>
          <w:b w:val="1"/>
          <w:bCs w:val="1"/>
          <w:rtl w:val="0"/>
        </w:rPr>
        <w:t xml:space="preserve">What tasks could we use spontaneous volunteers for? Could be anything from preparing food, managing material aid, volunteer drivers, clean up crews, door knockers, etc.</w:t>
      </w:r>
    </w:p>
    <w:tbl>
      <w:tblPr>
        <w:tblStyle w:val="Table42"/>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665"/>
        <w:gridCol w:w="8505"/>
        <w:tblGridChange w:id="0">
          <w:tblGrid>
            <w:gridCol w:w="5665"/>
            <w:gridCol w:w="8505"/>
          </w:tblGrid>
        </w:tblGridChange>
      </w:tblGrid>
      <w:tr>
        <w:trPr>
          <w:cantSplit w:val="0"/>
          <w:tblHeader w:val="0"/>
        </w:trPr>
        <w:tc>
          <w:tcPr>
            <w:shd w:fill="deebf6" w:val="clear"/>
          </w:tcPr>
          <w:p w:rsidR="00000000" w:rsidDel="00000000" w:rsidP="00000000" w:rsidRDefault="00000000" w:rsidRPr="00000000" w14:paraId="000003B3">
            <w:pPr>
              <w:rPr/>
            </w:pPr>
            <w:r w:rsidDel="00000000" w:rsidR="00000000" w:rsidRPr="00000000">
              <w:rPr>
                <w:rtl w:val="0"/>
              </w:rPr>
              <w:t xml:space="preserve">Need</w:t>
            </w:r>
          </w:p>
        </w:tc>
        <w:tc>
          <w:tcPr>
            <w:shd w:fill="deebf6" w:val="clear"/>
          </w:tcPr>
          <w:p w:rsidR="00000000" w:rsidDel="00000000" w:rsidP="00000000" w:rsidRDefault="00000000" w:rsidRPr="00000000" w14:paraId="000003B4">
            <w:pPr>
              <w:rPr/>
            </w:pPr>
            <w:r w:rsidDel="00000000" w:rsidR="00000000" w:rsidRPr="00000000">
              <w:rPr>
                <w:rtl w:val="0"/>
              </w:rPr>
              <w:t xml:space="preserve">Skill</w:t>
            </w:r>
          </w:p>
        </w:tc>
      </w:tr>
      <w:tr>
        <w:trPr>
          <w:cantSplit w:val="0"/>
          <w:tblHeader w:val="0"/>
        </w:trPr>
        <w:tc>
          <w:tcPr/>
          <w:p w:rsidR="00000000" w:rsidDel="00000000" w:rsidP="00000000" w:rsidRDefault="00000000" w:rsidRPr="00000000" w14:paraId="000003B5">
            <w:pPr>
              <w:rPr/>
            </w:pPr>
            <w:r w:rsidDel="00000000" w:rsidR="00000000" w:rsidRPr="00000000">
              <w:rPr>
                <w:rtl w:val="0"/>
              </w:rPr>
            </w:r>
          </w:p>
        </w:tc>
        <w:tc>
          <w:tcPr/>
          <w:p w:rsidR="00000000" w:rsidDel="00000000" w:rsidP="00000000" w:rsidRDefault="00000000" w:rsidRPr="00000000" w14:paraId="000003B6">
            <w:pPr>
              <w:rPr/>
            </w:pPr>
            <w:r w:rsidDel="00000000" w:rsidR="00000000" w:rsidRPr="00000000">
              <w:rPr>
                <w:rtl w:val="0"/>
              </w:rPr>
            </w:r>
          </w:p>
        </w:tc>
      </w:tr>
      <w:tr>
        <w:trPr>
          <w:cantSplit w:val="0"/>
          <w:tblHeader w:val="0"/>
        </w:trPr>
        <w:tc>
          <w:tcPr/>
          <w:p w:rsidR="00000000" w:rsidDel="00000000" w:rsidP="00000000" w:rsidRDefault="00000000" w:rsidRPr="00000000" w14:paraId="000003B7">
            <w:pPr>
              <w:rPr/>
            </w:pPr>
            <w:r w:rsidDel="00000000" w:rsidR="00000000" w:rsidRPr="00000000">
              <w:rPr>
                <w:rtl w:val="0"/>
              </w:rPr>
            </w:r>
          </w:p>
        </w:tc>
        <w:tc>
          <w:tcPr/>
          <w:p w:rsidR="00000000" w:rsidDel="00000000" w:rsidP="00000000" w:rsidRDefault="00000000" w:rsidRPr="00000000" w14:paraId="000003B8">
            <w:pPr>
              <w:rPr/>
            </w:pPr>
            <w:r w:rsidDel="00000000" w:rsidR="00000000" w:rsidRPr="00000000">
              <w:rPr>
                <w:rtl w:val="0"/>
              </w:rPr>
            </w:r>
          </w:p>
        </w:tc>
      </w:tr>
      <w:tr>
        <w:trPr>
          <w:cantSplit w:val="0"/>
          <w:tblHeader w:val="0"/>
        </w:trPr>
        <w:tc>
          <w:tcPr/>
          <w:p w:rsidR="00000000" w:rsidDel="00000000" w:rsidP="00000000" w:rsidRDefault="00000000" w:rsidRPr="00000000" w14:paraId="000003B9">
            <w:pPr>
              <w:rPr/>
            </w:pPr>
            <w:r w:rsidDel="00000000" w:rsidR="00000000" w:rsidRPr="00000000">
              <w:rPr>
                <w:rtl w:val="0"/>
              </w:rPr>
            </w:r>
          </w:p>
        </w:tc>
        <w:tc>
          <w:tcPr/>
          <w:p w:rsidR="00000000" w:rsidDel="00000000" w:rsidP="00000000" w:rsidRDefault="00000000" w:rsidRPr="00000000" w14:paraId="000003BA">
            <w:pPr>
              <w:rPr/>
            </w:pPr>
            <w:r w:rsidDel="00000000" w:rsidR="00000000" w:rsidRPr="00000000">
              <w:rPr>
                <w:rtl w:val="0"/>
              </w:rPr>
            </w:r>
          </w:p>
        </w:tc>
      </w:tr>
    </w:tbl>
    <w:p w:rsidR="00000000" w:rsidDel="00000000" w:rsidP="00000000" w:rsidRDefault="00000000" w:rsidRPr="00000000" w14:paraId="000003BB">
      <w:pPr>
        <w:spacing w:after="120" w:before="240" w:line="240" w:lineRule="auto"/>
        <w:rPr>
          <w:b w:val="1"/>
          <w:bCs w:val="1"/>
        </w:rPr>
      </w:pPr>
      <w:r w:rsidDel="00000000" w:rsidR="00000000" w:rsidRPr="00000000">
        <w:rPr>
          <w:b w:val="1"/>
          <w:bCs w:val="1"/>
          <w:rtl w:val="0"/>
        </w:rPr>
        <w:t xml:space="preserve">What could we do now, to prepare to utilise spontaneous volunteers?</w:t>
      </w:r>
    </w:p>
    <w:p w:rsidR="00000000" w:rsidDel="00000000" w:rsidP="00000000" w:rsidRDefault="00000000" w:rsidRPr="00000000" w14:paraId="000003BC">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BD">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BE">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BF">
      <w:pPr>
        <w:spacing w:after="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3C0">
      <w:pPr>
        <w:spacing w:after="0" w:lineRule="auto"/>
        <w:rPr>
          <w:b w:val="1"/>
          <w:bCs w:val="1"/>
        </w:rPr>
      </w:pPr>
      <w:r w:rsidDel="00000000" w:rsidR="00000000" w:rsidRPr="00000000">
        <w:rPr>
          <w:rtl w:val="0"/>
        </w:rPr>
      </w:r>
    </w:p>
    <w:p w:rsidR="00000000" w:rsidDel="00000000" w:rsidP="00000000" w:rsidRDefault="00000000" w:rsidRPr="00000000" w14:paraId="000003C1">
      <w:pPr>
        <w:rPr>
          <w:b w:val="1"/>
          <w:bCs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3C2">
      <w:pPr>
        <w:pStyle w:val="Heading2"/>
        <w:rPr>
          <w:rFonts w:ascii="Poppins" w:cs="Poppins" w:eastAsia="Poppins" w:hAnsi="Poppins"/>
          <w:b w:val="1"/>
          <w:bCs w:val="1"/>
        </w:rPr>
      </w:pPr>
      <w:bookmarkStart w:colFirst="0" w:colLast="0" w:name="_heading=h.5w5yb2higqzn" w:id="22"/>
      <w:bookmarkEnd w:id="22"/>
      <w:r w:rsidDel="00000000" w:rsidR="00000000" w:rsidRPr="00000000">
        <w:rPr>
          <w:rFonts w:ascii="Poppins" w:cs="Poppins" w:eastAsia="Poppins" w:hAnsi="Poppins"/>
          <w:b w:val="1"/>
          <w:bCs w:val="1"/>
          <w:rtl w:val="0"/>
        </w:rPr>
        <w:t xml:space="preserve">Psychological First Aid, Counselling and Healing Spaces</w:t>
      </w:r>
    </w:p>
    <w:p w:rsidR="00000000" w:rsidDel="00000000" w:rsidP="00000000" w:rsidRDefault="00000000" w:rsidRPr="00000000" w14:paraId="000003C3">
      <w:pPr>
        <w:rPr/>
      </w:pPr>
      <w:r w:rsidDel="00000000" w:rsidR="00000000" w:rsidRPr="00000000">
        <w:rPr>
          <w:rtl w:val="0"/>
        </w:rPr>
        <w:t xml:space="preserve">Are there people in your community that have these skills and would want to help? Training can be provided for those that are interested but are yet to develop skills. How would you manage the connections, where would the chats take place?</w:t>
      </w:r>
    </w:p>
    <w:p w:rsidR="00000000" w:rsidDel="00000000" w:rsidP="00000000" w:rsidRDefault="00000000" w:rsidRPr="00000000" w14:paraId="000003C4">
      <w:pPr>
        <w:spacing w:after="0" w:lineRule="auto"/>
        <w:rPr>
          <w:b w:val="1"/>
          <w:bCs w:val="1"/>
        </w:rPr>
      </w:pPr>
      <w:r w:rsidDel="00000000" w:rsidR="00000000" w:rsidRPr="00000000">
        <w:rPr>
          <w:b w:val="1"/>
          <w:bCs w:val="1"/>
          <w:rtl w:val="0"/>
        </w:rPr>
        <w:t xml:space="preserve">Local Clinics or practitioners</w:t>
      </w:r>
    </w:p>
    <w:tbl>
      <w:tblPr>
        <w:tblStyle w:val="Table43"/>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2835"/>
        <w:gridCol w:w="2977"/>
        <w:gridCol w:w="5244"/>
        <w:tblGridChange w:id="0">
          <w:tblGrid>
            <w:gridCol w:w="3114"/>
            <w:gridCol w:w="2835"/>
            <w:gridCol w:w="2977"/>
            <w:gridCol w:w="5244"/>
          </w:tblGrid>
        </w:tblGridChange>
      </w:tblGrid>
      <w:tr>
        <w:trPr>
          <w:cantSplit w:val="0"/>
          <w:tblHeader w:val="0"/>
        </w:trPr>
        <w:tc>
          <w:tcPr>
            <w:shd w:fill="deebf6" w:val="clear"/>
          </w:tcPr>
          <w:p w:rsidR="00000000" w:rsidDel="00000000" w:rsidP="00000000" w:rsidRDefault="00000000" w:rsidRPr="00000000" w14:paraId="000003C5">
            <w:pPr>
              <w:rPr/>
            </w:pPr>
            <w:r w:rsidDel="00000000" w:rsidR="00000000" w:rsidRPr="00000000">
              <w:rPr>
                <w:rtl w:val="0"/>
              </w:rPr>
              <w:t xml:space="preserve">Name</w:t>
            </w:r>
          </w:p>
        </w:tc>
        <w:tc>
          <w:tcPr>
            <w:shd w:fill="deebf6" w:val="clear"/>
          </w:tcPr>
          <w:p w:rsidR="00000000" w:rsidDel="00000000" w:rsidP="00000000" w:rsidRDefault="00000000" w:rsidRPr="00000000" w14:paraId="000003C6">
            <w:pPr>
              <w:rPr/>
            </w:pPr>
            <w:r w:rsidDel="00000000" w:rsidR="00000000" w:rsidRPr="00000000">
              <w:rPr>
                <w:rtl w:val="0"/>
              </w:rPr>
              <w:t xml:space="preserve">Address</w:t>
            </w:r>
          </w:p>
        </w:tc>
        <w:tc>
          <w:tcPr>
            <w:shd w:fill="deebf6" w:val="clear"/>
          </w:tcPr>
          <w:p w:rsidR="00000000" w:rsidDel="00000000" w:rsidP="00000000" w:rsidRDefault="00000000" w:rsidRPr="00000000" w14:paraId="000003C7">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C8">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C9">
            <w:pPr>
              <w:rPr/>
            </w:pPr>
            <w:r w:rsidDel="00000000" w:rsidR="00000000" w:rsidRPr="00000000">
              <w:rPr>
                <w:rtl w:val="0"/>
              </w:rPr>
              <w:t xml:space="preserve"> </w:t>
            </w:r>
          </w:p>
        </w:tc>
        <w:tc>
          <w:tcPr/>
          <w:p w:rsidR="00000000" w:rsidDel="00000000" w:rsidP="00000000" w:rsidRDefault="00000000" w:rsidRPr="00000000" w14:paraId="000003CA">
            <w:pPr>
              <w:rPr/>
            </w:pPr>
            <w:r w:rsidDel="00000000" w:rsidR="00000000" w:rsidRPr="00000000">
              <w:rPr>
                <w:rtl w:val="0"/>
              </w:rPr>
              <w:t xml:space="preserve"> </w:t>
            </w:r>
          </w:p>
        </w:tc>
        <w:tc>
          <w:tcPr/>
          <w:p w:rsidR="00000000" w:rsidDel="00000000" w:rsidP="00000000" w:rsidRDefault="00000000" w:rsidRPr="00000000" w14:paraId="000003CB">
            <w:pPr>
              <w:rPr/>
            </w:pPr>
            <w:r w:rsidDel="00000000" w:rsidR="00000000" w:rsidRPr="00000000">
              <w:rPr>
                <w:rtl w:val="0"/>
              </w:rPr>
              <w:t xml:space="preserve"> </w:t>
            </w:r>
          </w:p>
        </w:tc>
        <w:tc>
          <w:tcPr/>
          <w:p w:rsidR="00000000" w:rsidDel="00000000" w:rsidP="00000000" w:rsidRDefault="00000000" w:rsidRPr="00000000" w14:paraId="000003CC">
            <w:pPr>
              <w:rPr/>
            </w:pPr>
            <w:r w:rsidDel="00000000" w:rsidR="00000000" w:rsidRPr="00000000">
              <w:rPr>
                <w:rtl w:val="0"/>
              </w:rPr>
              <w:t xml:space="preserve"> </w:t>
            </w:r>
          </w:p>
        </w:tc>
      </w:tr>
    </w:tbl>
    <w:p w:rsidR="00000000" w:rsidDel="00000000" w:rsidP="00000000" w:rsidRDefault="00000000" w:rsidRPr="00000000" w14:paraId="000003CD">
      <w:pPr>
        <w:spacing w:after="0" w:before="240" w:lineRule="auto"/>
        <w:rPr>
          <w:b w:val="1"/>
          <w:bCs w:val="1"/>
        </w:rPr>
      </w:pPr>
      <w:r w:rsidDel="00000000" w:rsidR="00000000" w:rsidRPr="00000000">
        <w:rPr>
          <w:b w:val="1"/>
          <w:bCs w:val="1"/>
          <w:rtl w:val="0"/>
        </w:rPr>
        <w:t xml:space="preserve">How would you manage this? A dedicated physical area, matching needs and offers, online access, etc.</w:t>
      </w:r>
    </w:p>
    <w:tbl>
      <w:tblPr>
        <w:tblStyle w:val="Table44"/>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8"/>
        <w:gridCol w:w="9662"/>
        <w:tblGridChange w:id="0">
          <w:tblGrid>
            <w:gridCol w:w="4508"/>
            <w:gridCol w:w="9662"/>
          </w:tblGrid>
        </w:tblGridChange>
      </w:tblGrid>
      <w:tr>
        <w:trPr>
          <w:cantSplit w:val="0"/>
          <w:tblHeader w:val="0"/>
        </w:trPr>
        <w:tc>
          <w:tcPr>
            <w:shd w:fill="deebf6" w:val="clear"/>
          </w:tcPr>
          <w:p w:rsidR="00000000" w:rsidDel="00000000" w:rsidP="00000000" w:rsidRDefault="00000000" w:rsidRPr="00000000" w14:paraId="000003CE">
            <w:pPr>
              <w:rPr/>
            </w:pPr>
            <w:r w:rsidDel="00000000" w:rsidR="00000000" w:rsidRPr="00000000">
              <w:rPr>
                <w:rtl w:val="0"/>
              </w:rPr>
              <w:t xml:space="preserve">Idea</w:t>
            </w:r>
          </w:p>
        </w:tc>
        <w:tc>
          <w:tcPr>
            <w:shd w:fill="deebf6" w:val="clear"/>
          </w:tcPr>
          <w:p w:rsidR="00000000" w:rsidDel="00000000" w:rsidP="00000000" w:rsidRDefault="00000000" w:rsidRPr="00000000" w14:paraId="000003CF">
            <w:pPr>
              <w:rPr/>
            </w:pPr>
            <w:r w:rsidDel="00000000" w:rsidR="00000000" w:rsidRPr="00000000">
              <w:rPr>
                <w:rtl w:val="0"/>
              </w:rPr>
              <w:t xml:space="preserve">Solution</w:t>
            </w:r>
          </w:p>
        </w:tc>
      </w:tr>
      <w:tr>
        <w:trPr>
          <w:cantSplit w:val="0"/>
          <w:tblHeader w:val="0"/>
        </w:trPr>
        <w:tc>
          <w:tcPr/>
          <w:p w:rsidR="00000000" w:rsidDel="00000000" w:rsidP="00000000" w:rsidRDefault="00000000" w:rsidRPr="00000000" w14:paraId="000003D0">
            <w:pPr>
              <w:rPr/>
            </w:pPr>
            <w:r w:rsidDel="00000000" w:rsidR="00000000" w:rsidRPr="00000000">
              <w:rPr>
                <w:rtl w:val="0"/>
              </w:rPr>
            </w:r>
          </w:p>
        </w:tc>
        <w:tc>
          <w:tcPr/>
          <w:p w:rsidR="00000000" w:rsidDel="00000000" w:rsidP="00000000" w:rsidRDefault="00000000" w:rsidRPr="00000000" w14:paraId="000003D1">
            <w:pPr>
              <w:rPr/>
            </w:pPr>
            <w:r w:rsidDel="00000000" w:rsidR="00000000" w:rsidRPr="00000000">
              <w:rPr>
                <w:rtl w:val="0"/>
              </w:rPr>
            </w:r>
          </w:p>
        </w:tc>
      </w:tr>
      <w:tr>
        <w:trPr>
          <w:cantSplit w:val="0"/>
          <w:tblHeader w:val="0"/>
        </w:trPr>
        <w:tc>
          <w:tcPr/>
          <w:p w:rsidR="00000000" w:rsidDel="00000000" w:rsidP="00000000" w:rsidRDefault="00000000" w:rsidRPr="00000000" w14:paraId="000003D2">
            <w:pPr>
              <w:rPr/>
            </w:pPr>
            <w:r w:rsidDel="00000000" w:rsidR="00000000" w:rsidRPr="00000000">
              <w:rPr>
                <w:rtl w:val="0"/>
              </w:rPr>
            </w:r>
          </w:p>
        </w:tc>
        <w:tc>
          <w:tcPr/>
          <w:p w:rsidR="00000000" w:rsidDel="00000000" w:rsidP="00000000" w:rsidRDefault="00000000" w:rsidRPr="00000000" w14:paraId="000003D3">
            <w:pPr>
              <w:rPr/>
            </w:pPr>
            <w:r w:rsidDel="00000000" w:rsidR="00000000" w:rsidRPr="00000000">
              <w:rPr>
                <w:rtl w:val="0"/>
              </w:rPr>
            </w:r>
          </w:p>
        </w:tc>
      </w:tr>
      <w:tr>
        <w:trPr>
          <w:cantSplit w:val="0"/>
          <w:tblHeader w:val="0"/>
        </w:trPr>
        <w:tc>
          <w:tcPr/>
          <w:p w:rsidR="00000000" w:rsidDel="00000000" w:rsidP="00000000" w:rsidRDefault="00000000" w:rsidRPr="00000000" w14:paraId="000003D4">
            <w:pPr>
              <w:rPr/>
            </w:pPr>
            <w:r w:rsidDel="00000000" w:rsidR="00000000" w:rsidRPr="00000000">
              <w:rPr>
                <w:rtl w:val="0"/>
              </w:rPr>
            </w:r>
          </w:p>
        </w:tc>
        <w:tc>
          <w:tcPr/>
          <w:p w:rsidR="00000000" w:rsidDel="00000000" w:rsidP="00000000" w:rsidRDefault="00000000" w:rsidRPr="00000000" w14:paraId="000003D5">
            <w:pPr>
              <w:rPr/>
            </w:pPr>
            <w:r w:rsidDel="00000000" w:rsidR="00000000" w:rsidRPr="00000000">
              <w:rPr>
                <w:rtl w:val="0"/>
              </w:rPr>
            </w:r>
          </w:p>
        </w:tc>
      </w:tr>
    </w:tbl>
    <w:p w:rsidR="00000000" w:rsidDel="00000000" w:rsidP="00000000" w:rsidRDefault="00000000" w:rsidRPr="00000000" w14:paraId="000003D6">
      <w:pPr>
        <w:rPr>
          <w:b w:val="1"/>
          <w:bCs w:val="1"/>
          <w:sz w:val="28"/>
          <w:szCs w:val="28"/>
        </w:rPr>
      </w:pPr>
      <w:r w:rsidDel="00000000" w:rsidR="00000000" w:rsidRPr="00000000">
        <w:rPr>
          <w:rtl w:val="0"/>
        </w:rPr>
      </w:r>
    </w:p>
    <w:p w:rsidR="00000000" w:rsidDel="00000000" w:rsidP="00000000" w:rsidRDefault="00000000" w:rsidRPr="00000000" w14:paraId="000003D7">
      <w:pPr>
        <w:rPr>
          <w:b w:val="1"/>
          <w:bCs w:val="1"/>
          <w:sz w:val="28"/>
          <w:szCs w:val="28"/>
        </w:rPr>
      </w:pPr>
      <w:r w:rsidDel="00000000" w:rsidR="00000000" w:rsidRPr="00000000">
        <w:rPr>
          <w:rtl w:val="0"/>
        </w:rPr>
      </w:r>
    </w:p>
    <w:p w:rsidR="00000000" w:rsidDel="00000000" w:rsidP="00000000" w:rsidRDefault="00000000" w:rsidRPr="00000000" w14:paraId="000003D8">
      <w:pPr>
        <w:pStyle w:val="Heading2"/>
        <w:rPr/>
      </w:pPr>
      <w:bookmarkStart w:colFirst="0" w:colLast="0" w:name="_heading=h.8fw78i8bh498" w:id="23"/>
      <w:bookmarkEnd w:id="23"/>
      <w:r w:rsidDel="00000000" w:rsidR="00000000" w:rsidRPr="00000000">
        <w:rPr>
          <w:rtl w:val="0"/>
        </w:rPr>
        <w:t xml:space="preserve">Pets</w:t>
      </w:r>
    </w:p>
    <w:p w:rsidR="00000000" w:rsidDel="00000000" w:rsidP="00000000" w:rsidRDefault="00000000" w:rsidRPr="00000000" w14:paraId="000003D9">
      <w:pPr>
        <w:rPr/>
      </w:pPr>
      <w:r w:rsidDel="00000000" w:rsidR="00000000" w:rsidRPr="00000000">
        <w:rPr>
          <w:rtl w:val="0"/>
        </w:rPr>
        <w:t xml:space="preserve">If displaced, pets may not be able to stay with their owners. Could you create a network of pet sitters and people who are willing to help? This could be from dogs and cats to horses and pet snakes! What would the animals needs be, how could these be accommodated?</w:t>
      </w:r>
    </w:p>
    <w:p w:rsidR="00000000" w:rsidDel="00000000" w:rsidP="00000000" w:rsidRDefault="00000000" w:rsidRPr="00000000" w14:paraId="000003DA">
      <w:pPr>
        <w:spacing w:after="0" w:lineRule="auto"/>
        <w:rPr>
          <w:b w:val="1"/>
          <w:bCs w:val="1"/>
        </w:rPr>
      </w:pPr>
      <w:r w:rsidDel="00000000" w:rsidR="00000000" w:rsidRPr="00000000">
        <w:rPr>
          <w:b w:val="1"/>
          <w:bCs w:val="1"/>
          <w:rtl w:val="0"/>
        </w:rPr>
        <w:t xml:space="preserve">What groups or businesses exist in your community that might be able to help with pets? This could be the local Vet, equestrian groups, local dog groomer/kennels, etc.</w:t>
      </w:r>
    </w:p>
    <w:tbl>
      <w:tblPr>
        <w:tblStyle w:val="Table45"/>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2835"/>
        <w:gridCol w:w="2977"/>
        <w:gridCol w:w="5244"/>
        <w:tblGridChange w:id="0">
          <w:tblGrid>
            <w:gridCol w:w="3114"/>
            <w:gridCol w:w="2835"/>
            <w:gridCol w:w="2977"/>
            <w:gridCol w:w="5244"/>
          </w:tblGrid>
        </w:tblGridChange>
      </w:tblGrid>
      <w:tr>
        <w:trPr>
          <w:cantSplit w:val="0"/>
          <w:tblHeader w:val="0"/>
        </w:trPr>
        <w:tc>
          <w:tcPr>
            <w:shd w:fill="deebf6" w:val="clear"/>
          </w:tcPr>
          <w:p w:rsidR="00000000" w:rsidDel="00000000" w:rsidP="00000000" w:rsidRDefault="00000000" w:rsidRPr="00000000" w14:paraId="000003DB">
            <w:pPr>
              <w:rPr/>
            </w:pPr>
            <w:r w:rsidDel="00000000" w:rsidR="00000000" w:rsidRPr="00000000">
              <w:rPr>
                <w:rtl w:val="0"/>
              </w:rPr>
              <w:t xml:space="preserve">Name</w:t>
            </w:r>
          </w:p>
        </w:tc>
        <w:tc>
          <w:tcPr>
            <w:shd w:fill="deebf6" w:val="clear"/>
          </w:tcPr>
          <w:p w:rsidR="00000000" w:rsidDel="00000000" w:rsidP="00000000" w:rsidRDefault="00000000" w:rsidRPr="00000000" w14:paraId="000003DC">
            <w:pPr>
              <w:rPr/>
            </w:pPr>
            <w:r w:rsidDel="00000000" w:rsidR="00000000" w:rsidRPr="00000000">
              <w:rPr>
                <w:rtl w:val="0"/>
              </w:rPr>
              <w:t xml:space="preserve">Address</w:t>
            </w:r>
          </w:p>
        </w:tc>
        <w:tc>
          <w:tcPr>
            <w:shd w:fill="deebf6" w:val="clear"/>
          </w:tcPr>
          <w:p w:rsidR="00000000" w:rsidDel="00000000" w:rsidP="00000000" w:rsidRDefault="00000000" w:rsidRPr="00000000" w14:paraId="000003DD">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3DE">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3DF">
            <w:pPr>
              <w:rPr/>
            </w:pPr>
            <w:r w:rsidDel="00000000" w:rsidR="00000000" w:rsidRPr="00000000">
              <w:rPr>
                <w:rtl w:val="0"/>
              </w:rPr>
              <w:t xml:space="preserve"> </w:t>
            </w:r>
          </w:p>
        </w:tc>
        <w:tc>
          <w:tcPr/>
          <w:p w:rsidR="00000000" w:rsidDel="00000000" w:rsidP="00000000" w:rsidRDefault="00000000" w:rsidRPr="00000000" w14:paraId="000003E0">
            <w:pPr>
              <w:rPr/>
            </w:pPr>
            <w:r w:rsidDel="00000000" w:rsidR="00000000" w:rsidRPr="00000000">
              <w:rPr>
                <w:rtl w:val="0"/>
              </w:rPr>
              <w:t xml:space="preserve"> </w:t>
            </w:r>
          </w:p>
        </w:tc>
        <w:tc>
          <w:tcPr/>
          <w:p w:rsidR="00000000" w:rsidDel="00000000" w:rsidP="00000000" w:rsidRDefault="00000000" w:rsidRPr="00000000" w14:paraId="000003E1">
            <w:pPr>
              <w:rPr/>
            </w:pPr>
            <w:r w:rsidDel="00000000" w:rsidR="00000000" w:rsidRPr="00000000">
              <w:rPr>
                <w:rtl w:val="0"/>
              </w:rPr>
              <w:t xml:space="preserve"> </w:t>
            </w:r>
          </w:p>
        </w:tc>
        <w:tc>
          <w:tcPr/>
          <w:p w:rsidR="00000000" w:rsidDel="00000000" w:rsidP="00000000" w:rsidRDefault="00000000" w:rsidRPr="00000000" w14:paraId="000003E2">
            <w:pPr>
              <w:rPr/>
            </w:pPr>
            <w:r w:rsidDel="00000000" w:rsidR="00000000" w:rsidRPr="00000000">
              <w:rPr>
                <w:rtl w:val="0"/>
              </w:rPr>
              <w:t xml:space="preserve"> </w:t>
            </w:r>
          </w:p>
        </w:tc>
      </w:tr>
    </w:tbl>
    <w:p w:rsidR="00000000" w:rsidDel="00000000" w:rsidP="00000000" w:rsidRDefault="00000000" w:rsidRPr="00000000" w14:paraId="000003E3">
      <w:pPr>
        <w:spacing w:after="0" w:lineRule="auto"/>
        <w:rPr>
          <w:b w:val="1"/>
          <w:bCs w:val="1"/>
        </w:rPr>
      </w:pPr>
      <w:r w:rsidDel="00000000" w:rsidR="00000000" w:rsidRPr="00000000">
        <w:rPr>
          <w:rtl w:val="0"/>
        </w:rPr>
      </w:r>
    </w:p>
    <w:p w:rsidR="00000000" w:rsidDel="00000000" w:rsidP="00000000" w:rsidRDefault="00000000" w:rsidRPr="00000000" w14:paraId="000003E4">
      <w:pPr>
        <w:rPr>
          <w:b w:val="1"/>
          <w:bCs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3E5">
      <w:pPr>
        <w:pStyle w:val="Heading2"/>
        <w:spacing w:before="120" w:lineRule="auto"/>
        <w:rPr/>
      </w:pPr>
      <w:bookmarkStart w:colFirst="0" w:colLast="0" w:name="_heading=h.5llxez743dvn" w:id="24"/>
      <w:bookmarkEnd w:id="24"/>
      <w:r w:rsidDel="00000000" w:rsidR="00000000" w:rsidRPr="00000000">
        <w:rPr>
          <w:rtl w:val="0"/>
        </w:rPr>
        <w:t xml:space="preserve">Child safety measures</w:t>
      </w:r>
    </w:p>
    <w:p w:rsidR="00000000" w:rsidDel="00000000" w:rsidP="00000000" w:rsidRDefault="00000000" w:rsidRPr="00000000" w14:paraId="000003E6">
      <w:pPr>
        <w:spacing w:after="0" w:line="240" w:lineRule="auto"/>
        <w:rPr/>
      </w:pPr>
      <w:r w:rsidDel="00000000" w:rsidR="00000000" w:rsidRPr="00000000">
        <w:rPr>
          <w:rtl w:val="0"/>
        </w:rPr>
        <w:t xml:space="preserve">How can we ensure children are kept safe? Is it purely the responsibility of the parents/guardians?</w:t>
      </w:r>
    </w:p>
    <w:p w:rsidR="00000000" w:rsidDel="00000000" w:rsidP="00000000" w:rsidRDefault="00000000" w:rsidRPr="00000000" w14:paraId="000003E7">
      <w:pPr>
        <w:spacing w:after="0" w:line="240" w:lineRule="auto"/>
        <w:rPr/>
      </w:pPr>
      <w:r w:rsidDel="00000000" w:rsidR="00000000" w:rsidRPr="00000000">
        <w:rPr>
          <w:rtl w:val="0"/>
        </w:rPr>
        <w:t xml:space="preserve">Identify those in your group that have a Working With Children Check, or those that are willing to get one done. Council has some posters for both volunteers and people attending a Community Emergency Hub. Once you identify possible risks/needs for your community, Council can assist with the possible solution.</w:t>
      </w:r>
    </w:p>
    <w:p w:rsidR="00000000" w:rsidDel="00000000" w:rsidP="00000000" w:rsidRDefault="00000000" w:rsidRPr="00000000" w14:paraId="000003E8">
      <w:pPr>
        <w:spacing w:after="0" w:before="240" w:lineRule="auto"/>
        <w:rPr>
          <w:b w:val="1"/>
          <w:bCs w:val="1"/>
        </w:rPr>
      </w:pPr>
      <w:r w:rsidDel="00000000" w:rsidR="00000000" w:rsidRPr="00000000">
        <w:rPr>
          <w:b w:val="1"/>
          <w:bCs w:val="1"/>
          <w:rtl w:val="0"/>
        </w:rPr>
        <w:t xml:space="preserve">Identify the risk or need, and the possible solution</w:t>
      </w:r>
    </w:p>
    <w:tbl>
      <w:tblPr>
        <w:tblStyle w:val="Table46"/>
        <w:tblW w:w="1402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40"/>
        <w:gridCol w:w="8789"/>
        <w:tblGridChange w:id="0">
          <w:tblGrid>
            <w:gridCol w:w="5240"/>
            <w:gridCol w:w="8789"/>
          </w:tblGrid>
        </w:tblGridChange>
      </w:tblGrid>
      <w:tr>
        <w:trPr>
          <w:cantSplit w:val="0"/>
          <w:tblHeader w:val="0"/>
        </w:trPr>
        <w:tc>
          <w:tcPr>
            <w:shd w:fill="deebf6" w:val="clear"/>
          </w:tcPr>
          <w:p w:rsidR="00000000" w:rsidDel="00000000" w:rsidP="00000000" w:rsidRDefault="00000000" w:rsidRPr="00000000" w14:paraId="000003E9">
            <w:pPr>
              <w:rPr/>
            </w:pPr>
            <w:r w:rsidDel="00000000" w:rsidR="00000000" w:rsidRPr="00000000">
              <w:rPr>
                <w:rtl w:val="0"/>
              </w:rPr>
              <w:t xml:space="preserve">Risk/Need</w:t>
            </w:r>
          </w:p>
        </w:tc>
        <w:tc>
          <w:tcPr>
            <w:shd w:fill="deebf6" w:val="clear"/>
          </w:tcPr>
          <w:p w:rsidR="00000000" w:rsidDel="00000000" w:rsidP="00000000" w:rsidRDefault="00000000" w:rsidRPr="00000000" w14:paraId="000003EA">
            <w:pPr>
              <w:rPr/>
            </w:pPr>
            <w:r w:rsidDel="00000000" w:rsidR="00000000" w:rsidRPr="00000000">
              <w:rPr>
                <w:rtl w:val="0"/>
              </w:rPr>
              <w:t xml:space="preserve">Possible Solution</w:t>
            </w:r>
          </w:p>
        </w:tc>
      </w:tr>
      <w:tr>
        <w:trPr>
          <w:cantSplit w:val="0"/>
          <w:tblHeader w:val="0"/>
        </w:trPr>
        <w:tc>
          <w:tcPr/>
          <w:p w:rsidR="00000000" w:rsidDel="00000000" w:rsidP="00000000" w:rsidRDefault="00000000" w:rsidRPr="00000000" w14:paraId="000003EB">
            <w:pPr>
              <w:rPr/>
            </w:pPr>
            <w:r w:rsidDel="00000000" w:rsidR="00000000" w:rsidRPr="00000000">
              <w:rPr>
                <w:rtl w:val="0"/>
              </w:rPr>
            </w:r>
          </w:p>
        </w:tc>
        <w:tc>
          <w:tcPr/>
          <w:p w:rsidR="00000000" w:rsidDel="00000000" w:rsidP="00000000" w:rsidRDefault="00000000" w:rsidRPr="00000000" w14:paraId="000003EC">
            <w:pPr>
              <w:rPr/>
            </w:pPr>
            <w:r w:rsidDel="00000000" w:rsidR="00000000" w:rsidRPr="00000000">
              <w:rPr>
                <w:rtl w:val="0"/>
              </w:rPr>
            </w:r>
          </w:p>
        </w:tc>
      </w:tr>
      <w:tr>
        <w:trPr>
          <w:cantSplit w:val="0"/>
          <w:tblHeader w:val="0"/>
        </w:trPr>
        <w:tc>
          <w:tcPr/>
          <w:p w:rsidR="00000000" w:rsidDel="00000000" w:rsidP="00000000" w:rsidRDefault="00000000" w:rsidRPr="00000000" w14:paraId="000003ED">
            <w:pPr>
              <w:rPr/>
            </w:pPr>
            <w:r w:rsidDel="00000000" w:rsidR="00000000" w:rsidRPr="00000000">
              <w:rPr>
                <w:rtl w:val="0"/>
              </w:rPr>
            </w:r>
          </w:p>
        </w:tc>
        <w:tc>
          <w:tcPr/>
          <w:p w:rsidR="00000000" w:rsidDel="00000000" w:rsidP="00000000" w:rsidRDefault="00000000" w:rsidRPr="00000000" w14:paraId="000003EE">
            <w:pPr>
              <w:rPr/>
            </w:pPr>
            <w:r w:rsidDel="00000000" w:rsidR="00000000" w:rsidRPr="00000000">
              <w:rPr>
                <w:rtl w:val="0"/>
              </w:rPr>
            </w:r>
          </w:p>
        </w:tc>
      </w:tr>
      <w:tr>
        <w:trPr>
          <w:cantSplit w:val="0"/>
          <w:tblHeader w:val="0"/>
        </w:trPr>
        <w:tc>
          <w:tcPr/>
          <w:p w:rsidR="00000000" w:rsidDel="00000000" w:rsidP="00000000" w:rsidRDefault="00000000" w:rsidRPr="00000000" w14:paraId="000003EF">
            <w:pPr>
              <w:rPr/>
            </w:pPr>
            <w:r w:rsidDel="00000000" w:rsidR="00000000" w:rsidRPr="00000000">
              <w:rPr>
                <w:rtl w:val="0"/>
              </w:rPr>
            </w:r>
          </w:p>
        </w:tc>
        <w:tc>
          <w:tcPr/>
          <w:p w:rsidR="00000000" w:rsidDel="00000000" w:rsidP="00000000" w:rsidRDefault="00000000" w:rsidRPr="00000000" w14:paraId="000003F0">
            <w:pPr>
              <w:rPr/>
            </w:pPr>
            <w:r w:rsidDel="00000000" w:rsidR="00000000" w:rsidRPr="00000000">
              <w:rPr>
                <w:rtl w:val="0"/>
              </w:rPr>
            </w:r>
          </w:p>
        </w:tc>
      </w:tr>
    </w:tbl>
    <w:p w:rsidR="00000000" w:rsidDel="00000000" w:rsidP="00000000" w:rsidRDefault="00000000" w:rsidRPr="00000000" w14:paraId="000003F1">
      <w:pPr>
        <w:spacing w:after="0" w:line="240" w:lineRule="auto"/>
        <w:rPr/>
      </w:pPr>
      <w:r w:rsidDel="00000000" w:rsidR="00000000" w:rsidRPr="00000000">
        <w:rPr>
          <w:rtl w:val="0"/>
        </w:rPr>
      </w:r>
    </w:p>
    <w:p w:rsidR="00000000" w:rsidDel="00000000" w:rsidP="00000000" w:rsidRDefault="00000000" w:rsidRPr="00000000" w14:paraId="000003F2">
      <w:pPr>
        <w:rPr>
          <w:b w:val="1"/>
          <w:bCs w:val="1"/>
        </w:rPr>
      </w:pPr>
      <w:r w:rsidDel="00000000" w:rsidR="00000000" w:rsidRPr="00000000">
        <w:rPr>
          <w:b w:val="1"/>
          <w:bCs w:val="1"/>
          <w:sz w:val="28"/>
          <w:szCs w:val="28"/>
          <w:rtl w:val="0"/>
        </w:rPr>
        <w:t xml:space="preserve">Skills and Resources of individuals</w:t>
      </w:r>
      <w:r w:rsidDel="00000000" w:rsidR="00000000" w:rsidRPr="00000000">
        <w:rPr>
          <w:rtl w:val="0"/>
        </w:rPr>
      </w:r>
    </w:p>
    <w:p w:rsidR="00000000" w:rsidDel="00000000" w:rsidP="00000000" w:rsidRDefault="00000000" w:rsidRPr="00000000" w14:paraId="000003F3">
      <w:pPr>
        <w:rPr/>
      </w:pPr>
      <w:r w:rsidDel="00000000" w:rsidR="00000000" w:rsidRPr="00000000">
        <w:rPr>
          <w:rtl w:val="0"/>
        </w:rPr>
        <w:t xml:space="preserve">These people have nominated themselves with these skills, tools or assets, such as, Child Care Worker, tradesman, a specific profession, etc.</w:t>
      </w:r>
    </w:p>
    <w:tbl>
      <w:tblPr>
        <w:tblStyle w:val="Table47"/>
        <w:tblW w:w="14028.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53"/>
        <w:gridCol w:w="6440"/>
        <w:gridCol w:w="2268"/>
        <w:gridCol w:w="2268"/>
        <w:tblGridChange w:id="0">
          <w:tblGrid>
            <w:gridCol w:w="3053"/>
            <w:gridCol w:w="6440"/>
            <w:gridCol w:w="2268"/>
            <w:gridCol w:w="2268"/>
          </w:tblGrid>
        </w:tblGridChange>
      </w:tblGrid>
      <w:tr>
        <w:trPr>
          <w:cantSplit w:val="0"/>
          <w:tblHeader w:val="0"/>
        </w:trPr>
        <w:tc>
          <w:tcPr>
            <w:shd w:fill="deebf6" w:val="clear"/>
          </w:tcPr>
          <w:p w:rsidR="00000000" w:rsidDel="00000000" w:rsidP="00000000" w:rsidRDefault="00000000" w:rsidRPr="00000000" w14:paraId="000003F4">
            <w:pPr>
              <w:rPr/>
            </w:pPr>
            <w:r w:rsidDel="00000000" w:rsidR="00000000" w:rsidRPr="00000000">
              <w:rPr>
                <w:rtl w:val="0"/>
              </w:rPr>
              <w:t xml:space="preserve">Name</w:t>
            </w:r>
          </w:p>
        </w:tc>
        <w:tc>
          <w:tcPr>
            <w:shd w:fill="deebf6" w:val="clear"/>
          </w:tcPr>
          <w:p w:rsidR="00000000" w:rsidDel="00000000" w:rsidP="00000000" w:rsidRDefault="00000000" w:rsidRPr="00000000" w14:paraId="000003F5">
            <w:pPr>
              <w:rPr/>
            </w:pPr>
            <w:r w:rsidDel="00000000" w:rsidR="00000000" w:rsidRPr="00000000">
              <w:rPr>
                <w:rtl w:val="0"/>
              </w:rPr>
              <w:t xml:space="preserve">Skill/Tool/Asset</w:t>
            </w:r>
          </w:p>
        </w:tc>
        <w:tc>
          <w:tcPr>
            <w:shd w:fill="deebf6" w:val="clear"/>
          </w:tcPr>
          <w:p w:rsidR="00000000" w:rsidDel="00000000" w:rsidP="00000000" w:rsidRDefault="00000000" w:rsidRPr="00000000" w14:paraId="000003F6">
            <w:pPr>
              <w:rPr/>
            </w:pPr>
            <w:r w:rsidDel="00000000" w:rsidR="00000000" w:rsidRPr="00000000">
              <w:rPr>
                <w:rtl w:val="0"/>
              </w:rPr>
              <w:t xml:space="preserve">Qualification? Y/N</w:t>
            </w:r>
          </w:p>
        </w:tc>
        <w:tc>
          <w:tcPr>
            <w:shd w:fill="deebf6" w:val="clear"/>
          </w:tcPr>
          <w:p w:rsidR="00000000" w:rsidDel="00000000" w:rsidP="00000000" w:rsidRDefault="00000000" w:rsidRPr="00000000" w14:paraId="000003F7">
            <w:pPr>
              <w:rPr/>
            </w:pPr>
            <w:r w:rsidDel="00000000" w:rsidR="00000000" w:rsidRPr="00000000">
              <w:rPr>
                <w:rtl w:val="0"/>
              </w:rPr>
              <w:t xml:space="preserve">Key Contact Details</w:t>
            </w:r>
          </w:p>
        </w:tc>
      </w:tr>
      <w:tr>
        <w:trPr>
          <w:cantSplit w:val="0"/>
          <w:tblHeader w:val="0"/>
        </w:trPr>
        <w:tc>
          <w:tcPr/>
          <w:p w:rsidR="00000000" w:rsidDel="00000000" w:rsidP="00000000" w:rsidRDefault="00000000" w:rsidRPr="00000000" w14:paraId="000003F8">
            <w:pPr>
              <w:spacing w:after="240" w:lineRule="auto"/>
              <w:rPr/>
            </w:pPr>
            <w:r w:rsidDel="00000000" w:rsidR="00000000" w:rsidRPr="00000000">
              <w:rPr>
                <w:rtl w:val="0"/>
              </w:rPr>
            </w:r>
          </w:p>
        </w:tc>
        <w:tc>
          <w:tcPr/>
          <w:p w:rsidR="00000000" w:rsidDel="00000000" w:rsidP="00000000" w:rsidRDefault="00000000" w:rsidRPr="00000000" w14:paraId="000003F9">
            <w:pPr>
              <w:spacing w:after="240" w:lineRule="auto"/>
              <w:rPr/>
            </w:pPr>
            <w:r w:rsidDel="00000000" w:rsidR="00000000" w:rsidRPr="00000000">
              <w:rPr>
                <w:rtl w:val="0"/>
              </w:rPr>
            </w:r>
          </w:p>
        </w:tc>
        <w:tc>
          <w:tcPr/>
          <w:p w:rsidR="00000000" w:rsidDel="00000000" w:rsidP="00000000" w:rsidRDefault="00000000" w:rsidRPr="00000000" w14:paraId="000003FA">
            <w:pPr>
              <w:spacing w:after="240" w:lineRule="auto"/>
              <w:rPr/>
            </w:pPr>
            <w:r w:rsidDel="00000000" w:rsidR="00000000" w:rsidRPr="00000000">
              <w:rPr>
                <w:rtl w:val="0"/>
              </w:rPr>
            </w:r>
          </w:p>
        </w:tc>
        <w:tc>
          <w:tcPr/>
          <w:p w:rsidR="00000000" w:rsidDel="00000000" w:rsidP="00000000" w:rsidRDefault="00000000" w:rsidRPr="00000000" w14:paraId="000003FB">
            <w:pPr>
              <w:spacing w:after="240" w:lineRule="auto"/>
              <w:rPr/>
            </w:pPr>
            <w:r w:rsidDel="00000000" w:rsidR="00000000" w:rsidRPr="00000000">
              <w:rPr>
                <w:rtl w:val="0"/>
              </w:rPr>
            </w:r>
          </w:p>
        </w:tc>
      </w:tr>
      <w:tr>
        <w:trPr>
          <w:cantSplit w:val="0"/>
          <w:tblHeader w:val="0"/>
        </w:trPr>
        <w:tc>
          <w:tcPr/>
          <w:p w:rsidR="00000000" w:rsidDel="00000000" w:rsidP="00000000" w:rsidRDefault="00000000" w:rsidRPr="00000000" w14:paraId="000003FC">
            <w:pPr>
              <w:spacing w:after="240" w:lineRule="auto"/>
              <w:rPr/>
            </w:pPr>
            <w:r w:rsidDel="00000000" w:rsidR="00000000" w:rsidRPr="00000000">
              <w:rPr>
                <w:rtl w:val="0"/>
              </w:rPr>
            </w:r>
          </w:p>
        </w:tc>
        <w:tc>
          <w:tcPr/>
          <w:p w:rsidR="00000000" w:rsidDel="00000000" w:rsidP="00000000" w:rsidRDefault="00000000" w:rsidRPr="00000000" w14:paraId="000003FD">
            <w:pPr>
              <w:spacing w:after="240" w:lineRule="auto"/>
              <w:rPr/>
            </w:pPr>
            <w:r w:rsidDel="00000000" w:rsidR="00000000" w:rsidRPr="00000000">
              <w:rPr>
                <w:rtl w:val="0"/>
              </w:rPr>
            </w:r>
          </w:p>
        </w:tc>
        <w:tc>
          <w:tcPr/>
          <w:p w:rsidR="00000000" w:rsidDel="00000000" w:rsidP="00000000" w:rsidRDefault="00000000" w:rsidRPr="00000000" w14:paraId="000003FE">
            <w:pPr>
              <w:spacing w:after="240" w:lineRule="auto"/>
              <w:rPr/>
            </w:pPr>
            <w:r w:rsidDel="00000000" w:rsidR="00000000" w:rsidRPr="00000000">
              <w:rPr>
                <w:rtl w:val="0"/>
              </w:rPr>
            </w:r>
          </w:p>
        </w:tc>
        <w:tc>
          <w:tcPr/>
          <w:p w:rsidR="00000000" w:rsidDel="00000000" w:rsidP="00000000" w:rsidRDefault="00000000" w:rsidRPr="00000000" w14:paraId="000003FF">
            <w:pPr>
              <w:spacing w:after="240" w:lineRule="auto"/>
              <w:rPr/>
            </w:pPr>
            <w:r w:rsidDel="00000000" w:rsidR="00000000" w:rsidRPr="00000000">
              <w:rPr>
                <w:rtl w:val="0"/>
              </w:rPr>
            </w:r>
          </w:p>
        </w:tc>
      </w:tr>
      <w:tr>
        <w:trPr>
          <w:cantSplit w:val="0"/>
          <w:tblHeader w:val="0"/>
        </w:trPr>
        <w:tc>
          <w:tcPr/>
          <w:p w:rsidR="00000000" w:rsidDel="00000000" w:rsidP="00000000" w:rsidRDefault="00000000" w:rsidRPr="00000000" w14:paraId="00000400">
            <w:pPr>
              <w:spacing w:after="240" w:lineRule="auto"/>
              <w:rPr/>
            </w:pPr>
            <w:r w:rsidDel="00000000" w:rsidR="00000000" w:rsidRPr="00000000">
              <w:rPr>
                <w:rtl w:val="0"/>
              </w:rPr>
            </w:r>
          </w:p>
        </w:tc>
        <w:tc>
          <w:tcPr/>
          <w:p w:rsidR="00000000" w:rsidDel="00000000" w:rsidP="00000000" w:rsidRDefault="00000000" w:rsidRPr="00000000" w14:paraId="00000401">
            <w:pPr>
              <w:spacing w:after="240" w:lineRule="auto"/>
              <w:rPr/>
            </w:pPr>
            <w:r w:rsidDel="00000000" w:rsidR="00000000" w:rsidRPr="00000000">
              <w:rPr>
                <w:rtl w:val="0"/>
              </w:rPr>
            </w:r>
          </w:p>
        </w:tc>
        <w:tc>
          <w:tcPr/>
          <w:p w:rsidR="00000000" w:rsidDel="00000000" w:rsidP="00000000" w:rsidRDefault="00000000" w:rsidRPr="00000000" w14:paraId="00000402">
            <w:pPr>
              <w:spacing w:after="240" w:lineRule="auto"/>
              <w:rPr/>
            </w:pPr>
            <w:r w:rsidDel="00000000" w:rsidR="00000000" w:rsidRPr="00000000">
              <w:rPr>
                <w:rtl w:val="0"/>
              </w:rPr>
            </w:r>
          </w:p>
        </w:tc>
        <w:tc>
          <w:tcPr/>
          <w:p w:rsidR="00000000" w:rsidDel="00000000" w:rsidP="00000000" w:rsidRDefault="00000000" w:rsidRPr="00000000" w14:paraId="00000403">
            <w:pPr>
              <w:spacing w:after="240" w:lineRule="auto"/>
              <w:rPr/>
            </w:pPr>
            <w:r w:rsidDel="00000000" w:rsidR="00000000" w:rsidRPr="00000000">
              <w:rPr>
                <w:rtl w:val="0"/>
              </w:rPr>
            </w:r>
          </w:p>
        </w:tc>
      </w:tr>
      <w:tr>
        <w:trPr>
          <w:cantSplit w:val="0"/>
          <w:tblHeader w:val="0"/>
        </w:trPr>
        <w:tc>
          <w:tcPr/>
          <w:p w:rsidR="00000000" w:rsidDel="00000000" w:rsidP="00000000" w:rsidRDefault="00000000" w:rsidRPr="00000000" w14:paraId="00000404">
            <w:pPr>
              <w:spacing w:after="240" w:lineRule="auto"/>
              <w:rPr/>
            </w:pPr>
            <w:r w:rsidDel="00000000" w:rsidR="00000000" w:rsidRPr="00000000">
              <w:rPr>
                <w:rtl w:val="0"/>
              </w:rPr>
            </w:r>
          </w:p>
        </w:tc>
        <w:tc>
          <w:tcPr/>
          <w:p w:rsidR="00000000" w:rsidDel="00000000" w:rsidP="00000000" w:rsidRDefault="00000000" w:rsidRPr="00000000" w14:paraId="00000405">
            <w:pPr>
              <w:spacing w:after="240" w:lineRule="auto"/>
              <w:rPr/>
            </w:pPr>
            <w:r w:rsidDel="00000000" w:rsidR="00000000" w:rsidRPr="00000000">
              <w:rPr>
                <w:rtl w:val="0"/>
              </w:rPr>
            </w:r>
          </w:p>
        </w:tc>
        <w:tc>
          <w:tcPr/>
          <w:p w:rsidR="00000000" w:rsidDel="00000000" w:rsidP="00000000" w:rsidRDefault="00000000" w:rsidRPr="00000000" w14:paraId="00000406">
            <w:pPr>
              <w:spacing w:after="240" w:lineRule="auto"/>
              <w:rPr/>
            </w:pPr>
            <w:r w:rsidDel="00000000" w:rsidR="00000000" w:rsidRPr="00000000">
              <w:rPr>
                <w:rtl w:val="0"/>
              </w:rPr>
            </w:r>
          </w:p>
        </w:tc>
        <w:tc>
          <w:tcPr/>
          <w:p w:rsidR="00000000" w:rsidDel="00000000" w:rsidP="00000000" w:rsidRDefault="00000000" w:rsidRPr="00000000" w14:paraId="00000407">
            <w:pPr>
              <w:spacing w:after="240" w:lineRule="auto"/>
              <w:rPr/>
            </w:pPr>
            <w:r w:rsidDel="00000000" w:rsidR="00000000" w:rsidRPr="00000000">
              <w:rPr>
                <w:rtl w:val="0"/>
              </w:rPr>
            </w:r>
          </w:p>
        </w:tc>
      </w:tr>
      <w:tr>
        <w:trPr>
          <w:cantSplit w:val="0"/>
          <w:tblHeader w:val="0"/>
        </w:trPr>
        <w:tc>
          <w:tcPr/>
          <w:p w:rsidR="00000000" w:rsidDel="00000000" w:rsidP="00000000" w:rsidRDefault="00000000" w:rsidRPr="00000000" w14:paraId="00000408">
            <w:pPr>
              <w:spacing w:after="240" w:lineRule="auto"/>
              <w:rPr/>
            </w:pPr>
            <w:r w:rsidDel="00000000" w:rsidR="00000000" w:rsidRPr="00000000">
              <w:rPr>
                <w:rtl w:val="0"/>
              </w:rPr>
            </w:r>
          </w:p>
        </w:tc>
        <w:tc>
          <w:tcPr/>
          <w:p w:rsidR="00000000" w:rsidDel="00000000" w:rsidP="00000000" w:rsidRDefault="00000000" w:rsidRPr="00000000" w14:paraId="00000409">
            <w:pPr>
              <w:spacing w:after="240" w:lineRule="auto"/>
              <w:rPr/>
            </w:pPr>
            <w:r w:rsidDel="00000000" w:rsidR="00000000" w:rsidRPr="00000000">
              <w:rPr>
                <w:rtl w:val="0"/>
              </w:rPr>
            </w:r>
          </w:p>
        </w:tc>
        <w:tc>
          <w:tcPr/>
          <w:p w:rsidR="00000000" w:rsidDel="00000000" w:rsidP="00000000" w:rsidRDefault="00000000" w:rsidRPr="00000000" w14:paraId="0000040A">
            <w:pPr>
              <w:spacing w:after="240" w:lineRule="auto"/>
              <w:rPr/>
            </w:pPr>
            <w:r w:rsidDel="00000000" w:rsidR="00000000" w:rsidRPr="00000000">
              <w:rPr>
                <w:rtl w:val="0"/>
              </w:rPr>
            </w:r>
          </w:p>
        </w:tc>
        <w:tc>
          <w:tcPr/>
          <w:p w:rsidR="00000000" w:rsidDel="00000000" w:rsidP="00000000" w:rsidRDefault="00000000" w:rsidRPr="00000000" w14:paraId="0000040B">
            <w:pPr>
              <w:spacing w:after="240" w:lineRule="auto"/>
              <w:rPr/>
            </w:pPr>
            <w:r w:rsidDel="00000000" w:rsidR="00000000" w:rsidRPr="00000000">
              <w:rPr>
                <w:rtl w:val="0"/>
              </w:rPr>
            </w:r>
          </w:p>
        </w:tc>
      </w:tr>
    </w:tbl>
    <w:p w:rsidR="00000000" w:rsidDel="00000000" w:rsidP="00000000" w:rsidRDefault="00000000" w:rsidRPr="00000000" w14:paraId="0000040C">
      <w:pPr>
        <w:spacing w:after="0" w:lineRule="auto"/>
        <w:rPr>
          <w:b w:val="1"/>
          <w:bCs w:val="1"/>
        </w:rPr>
      </w:pPr>
      <w:r w:rsidDel="00000000" w:rsidR="00000000" w:rsidRPr="00000000">
        <w:rPr>
          <w:rtl w:val="0"/>
        </w:rPr>
      </w:r>
    </w:p>
    <w:p w:rsidR="00000000" w:rsidDel="00000000" w:rsidP="00000000" w:rsidRDefault="00000000" w:rsidRPr="00000000" w14:paraId="0000040D">
      <w:pPr>
        <w:rPr>
          <w:b w:val="1"/>
          <w:bCs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40E">
      <w:pPr>
        <w:pStyle w:val="Heading2"/>
        <w:rPr/>
      </w:pPr>
      <w:bookmarkStart w:colFirst="0" w:colLast="0" w:name="_heading=h.gv1wsrcr6yze" w:id="25"/>
      <w:bookmarkEnd w:id="25"/>
      <w:r w:rsidDel="00000000" w:rsidR="00000000" w:rsidRPr="00000000">
        <w:rPr>
          <w:rtl w:val="0"/>
        </w:rPr>
        <w:t xml:space="preserve">Laundry Services</w:t>
      </w:r>
    </w:p>
    <w:p w:rsidR="00000000" w:rsidDel="00000000" w:rsidP="00000000" w:rsidRDefault="00000000" w:rsidRPr="00000000" w14:paraId="0000040F">
      <w:pPr>
        <w:spacing w:after="120" w:lineRule="auto"/>
        <w:rPr>
          <w:b w:val="1"/>
          <w:bCs w:val="1"/>
        </w:rPr>
      </w:pPr>
      <w:r w:rsidDel="00000000" w:rsidR="00000000" w:rsidRPr="00000000">
        <w:rPr>
          <w:rtl w:val="0"/>
        </w:rPr>
        <w:t xml:space="preserve">Damaged homes, loss of power/water, people still need to wash their clothes! Who could help here?</w:t>
      </w:r>
      <w:r w:rsidDel="00000000" w:rsidR="00000000" w:rsidRPr="00000000">
        <w:rPr>
          <w:rtl w:val="0"/>
        </w:rPr>
      </w:r>
    </w:p>
    <w:tbl>
      <w:tblPr>
        <w:tblStyle w:val="Table48"/>
        <w:tblW w:w="141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14"/>
        <w:gridCol w:w="2835"/>
        <w:gridCol w:w="2977"/>
        <w:gridCol w:w="5244"/>
        <w:tblGridChange w:id="0">
          <w:tblGrid>
            <w:gridCol w:w="3114"/>
            <w:gridCol w:w="2835"/>
            <w:gridCol w:w="2977"/>
            <w:gridCol w:w="5244"/>
          </w:tblGrid>
        </w:tblGridChange>
      </w:tblGrid>
      <w:tr>
        <w:trPr>
          <w:cantSplit w:val="0"/>
          <w:tblHeader w:val="0"/>
        </w:trPr>
        <w:tc>
          <w:tcPr>
            <w:shd w:fill="deebf6" w:val="clear"/>
          </w:tcPr>
          <w:p w:rsidR="00000000" w:rsidDel="00000000" w:rsidP="00000000" w:rsidRDefault="00000000" w:rsidRPr="00000000" w14:paraId="00000410">
            <w:pPr>
              <w:rPr/>
            </w:pPr>
            <w:r w:rsidDel="00000000" w:rsidR="00000000" w:rsidRPr="00000000">
              <w:rPr>
                <w:rtl w:val="0"/>
              </w:rPr>
              <w:t xml:space="preserve">Name</w:t>
            </w:r>
          </w:p>
        </w:tc>
        <w:tc>
          <w:tcPr>
            <w:shd w:fill="deebf6" w:val="clear"/>
          </w:tcPr>
          <w:p w:rsidR="00000000" w:rsidDel="00000000" w:rsidP="00000000" w:rsidRDefault="00000000" w:rsidRPr="00000000" w14:paraId="00000411">
            <w:pPr>
              <w:rPr/>
            </w:pPr>
            <w:r w:rsidDel="00000000" w:rsidR="00000000" w:rsidRPr="00000000">
              <w:rPr>
                <w:rtl w:val="0"/>
              </w:rPr>
              <w:t xml:space="preserve">Address</w:t>
            </w:r>
          </w:p>
        </w:tc>
        <w:tc>
          <w:tcPr>
            <w:shd w:fill="deebf6" w:val="clear"/>
          </w:tcPr>
          <w:p w:rsidR="00000000" w:rsidDel="00000000" w:rsidP="00000000" w:rsidRDefault="00000000" w:rsidRPr="00000000" w14:paraId="00000412">
            <w:pPr>
              <w:rPr/>
            </w:pPr>
            <w:r w:rsidDel="00000000" w:rsidR="00000000" w:rsidRPr="00000000">
              <w:rPr>
                <w:rtl w:val="0"/>
              </w:rPr>
              <w:t xml:space="preserve">Key Contact Details</w:t>
            </w:r>
          </w:p>
        </w:tc>
        <w:tc>
          <w:tcPr>
            <w:shd w:fill="deebf6" w:val="clear"/>
          </w:tcPr>
          <w:p w:rsidR="00000000" w:rsidDel="00000000" w:rsidP="00000000" w:rsidRDefault="00000000" w:rsidRPr="00000000" w14:paraId="00000413">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414">
            <w:pPr>
              <w:rPr/>
            </w:pPr>
            <w:r w:rsidDel="00000000" w:rsidR="00000000" w:rsidRPr="00000000">
              <w:rPr>
                <w:rtl w:val="0"/>
              </w:rPr>
            </w:r>
          </w:p>
        </w:tc>
        <w:tc>
          <w:tcPr/>
          <w:p w:rsidR="00000000" w:rsidDel="00000000" w:rsidP="00000000" w:rsidRDefault="00000000" w:rsidRPr="00000000" w14:paraId="00000415">
            <w:pPr>
              <w:rPr/>
            </w:pPr>
            <w:r w:rsidDel="00000000" w:rsidR="00000000" w:rsidRPr="00000000">
              <w:rPr>
                <w:rtl w:val="0"/>
              </w:rPr>
            </w:r>
          </w:p>
        </w:tc>
        <w:tc>
          <w:tcPr/>
          <w:p w:rsidR="00000000" w:rsidDel="00000000" w:rsidP="00000000" w:rsidRDefault="00000000" w:rsidRPr="00000000" w14:paraId="00000416">
            <w:pPr>
              <w:rPr/>
            </w:pPr>
            <w:r w:rsidDel="00000000" w:rsidR="00000000" w:rsidRPr="00000000">
              <w:rPr>
                <w:rtl w:val="0"/>
              </w:rPr>
            </w:r>
          </w:p>
        </w:tc>
        <w:tc>
          <w:tcPr/>
          <w:p w:rsidR="00000000" w:rsidDel="00000000" w:rsidP="00000000" w:rsidRDefault="00000000" w:rsidRPr="00000000" w14:paraId="00000417">
            <w:pPr>
              <w:rPr/>
            </w:pPr>
            <w:r w:rsidDel="00000000" w:rsidR="00000000" w:rsidRPr="00000000">
              <w:rPr>
                <w:rtl w:val="0"/>
              </w:rPr>
              <w:t xml:space="preserve"> </w:t>
            </w:r>
          </w:p>
        </w:tc>
      </w:tr>
    </w:tbl>
    <w:p w:rsidR="00000000" w:rsidDel="00000000" w:rsidP="00000000" w:rsidRDefault="00000000" w:rsidRPr="00000000" w14:paraId="00000418">
      <w:pPr>
        <w:rPr/>
      </w:pPr>
      <w:r w:rsidDel="00000000" w:rsidR="00000000" w:rsidRPr="00000000">
        <w:rPr>
          <w:rtl w:val="0"/>
        </w:rPr>
      </w:r>
    </w:p>
    <w:p w:rsidR="00000000" w:rsidDel="00000000" w:rsidP="00000000" w:rsidRDefault="00000000" w:rsidRPr="00000000" w14:paraId="00000419">
      <w:pPr>
        <w:rPr/>
      </w:pPr>
      <w:r w:rsidDel="00000000" w:rsidR="00000000" w:rsidRPr="00000000">
        <w:rPr>
          <w:rtl w:val="0"/>
        </w:rPr>
      </w:r>
    </w:p>
    <w:p w:rsidR="00000000" w:rsidDel="00000000" w:rsidP="00000000" w:rsidRDefault="00000000" w:rsidRPr="00000000" w14:paraId="0000041A">
      <w:pPr>
        <w:rPr/>
      </w:pPr>
      <w:r w:rsidDel="00000000" w:rsidR="00000000" w:rsidRPr="00000000">
        <w:rPr>
          <w:rtl w:val="0"/>
        </w:rPr>
      </w:r>
    </w:p>
    <w:p w:rsidR="00000000" w:rsidDel="00000000" w:rsidP="00000000" w:rsidRDefault="00000000" w:rsidRPr="00000000" w14:paraId="0000041B">
      <w:pPr>
        <w:rPr/>
      </w:pPr>
      <w:r w:rsidDel="00000000" w:rsidR="00000000" w:rsidRPr="00000000">
        <w:rPr>
          <w:rtl w:val="0"/>
        </w:rPr>
      </w:r>
    </w:p>
    <w:p w:rsidR="00000000" w:rsidDel="00000000" w:rsidP="00000000" w:rsidRDefault="00000000" w:rsidRPr="00000000" w14:paraId="0000041C">
      <w:pPr>
        <w:rPr/>
      </w:pPr>
      <w:r w:rsidDel="00000000" w:rsidR="00000000" w:rsidRPr="00000000">
        <w:rPr>
          <w:rtl w:val="0"/>
        </w:rPr>
      </w:r>
    </w:p>
    <w:p w:rsidR="00000000" w:rsidDel="00000000" w:rsidP="00000000" w:rsidRDefault="00000000" w:rsidRPr="00000000" w14:paraId="0000041D">
      <w:pPr>
        <w:rPr/>
      </w:pPr>
      <w:r w:rsidDel="00000000" w:rsidR="00000000" w:rsidRPr="00000000">
        <w:rPr>
          <w:rtl w:val="0"/>
        </w:rPr>
      </w:r>
    </w:p>
    <w:p w:rsidR="00000000" w:rsidDel="00000000" w:rsidP="00000000" w:rsidRDefault="00000000" w:rsidRPr="00000000" w14:paraId="0000041E">
      <w:pPr>
        <w:rPr/>
      </w:pPr>
      <w:r w:rsidDel="00000000" w:rsidR="00000000" w:rsidRPr="00000000">
        <w:rPr>
          <w:rtl w:val="0"/>
        </w:rPr>
      </w:r>
    </w:p>
    <w:p w:rsidR="00000000" w:rsidDel="00000000" w:rsidP="00000000" w:rsidRDefault="00000000" w:rsidRPr="00000000" w14:paraId="0000041F">
      <w:pPr>
        <w:rPr/>
      </w:pPr>
      <w:r w:rsidDel="00000000" w:rsidR="00000000" w:rsidRPr="00000000">
        <w:rPr>
          <w:rtl w:val="0"/>
        </w:rPr>
      </w:r>
    </w:p>
    <w:p w:rsidR="00000000" w:rsidDel="00000000" w:rsidP="00000000" w:rsidRDefault="00000000" w:rsidRPr="00000000" w14:paraId="00000420">
      <w:pPr>
        <w:pStyle w:val="Heading2"/>
        <w:spacing w:after="120" w:lineRule="auto"/>
        <w:rPr/>
      </w:pPr>
      <w:bookmarkStart w:colFirst="0" w:colLast="0" w:name="_heading=h.y5uo1fngkvbh" w:id="26"/>
      <w:bookmarkEnd w:id="26"/>
      <w:r w:rsidDel="00000000" w:rsidR="00000000" w:rsidRPr="00000000">
        <w:rPr>
          <w:rtl w:val="0"/>
        </w:rPr>
        <w:t xml:space="preserve">Personal Grab N Go List</w:t>
      </w:r>
    </w:p>
    <w:tbl>
      <w:tblPr>
        <w:tblStyle w:val="Table49"/>
        <w:tblW w:w="139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640"/>
        <w:gridCol w:w="3975"/>
        <w:gridCol w:w="1335"/>
        <w:tblGridChange w:id="0">
          <w:tblGrid>
            <w:gridCol w:w="8640"/>
            <w:gridCol w:w="3975"/>
            <w:gridCol w:w="1335"/>
          </w:tblGrid>
        </w:tblGridChange>
      </w:tblGrid>
      <w:tr>
        <w:trPr>
          <w:cantSplit w:val="0"/>
          <w:tblHeader w:val="0"/>
        </w:trPr>
        <w:tc>
          <w:tcPr/>
          <w:p w:rsidR="00000000" w:rsidDel="00000000" w:rsidP="00000000" w:rsidRDefault="00000000" w:rsidRPr="00000000" w14:paraId="00000421">
            <w:pPr>
              <w:rPr>
                <w:b w:val="1"/>
                <w:bCs w:val="1"/>
              </w:rPr>
            </w:pPr>
            <w:r w:rsidDel="00000000" w:rsidR="00000000" w:rsidRPr="00000000">
              <w:rPr>
                <w:b w:val="1"/>
                <w:bCs w:val="1"/>
                <w:rtl w:val="0"/>
              </w:rPr>
              <w:t xml:space="preserve">Item</w:t>
            </w:r>
          </w:p>
        </w:tc>
        <w:tc>
          <w:tcPr/>
          <w:p w:rsidR="00000000" w:rsidDel="00000000" w:rsidP="00000000" w:rsidRDefault="00000000" w:rsidRPr="00000000" w14:paraId="00000422">
            <w:pPr>
              <w:rPr>
                <w:b w:val="1"/>
                <w:bCs w:val="1"/>
              </w:rPr>
            </w:pPr>
            <w:r w:rsidDel="00000000" w:rsidR="00000000" w:rsidRPr="00000000">
              <w:rPr>
                <w:b w:val="1"/>
                <w:bCs w:val="1"/>
                <w:rtl w:val="0"/>
              </w:rPr>
              <w:t xml:space="preserve">Location</w:t>
            </w:r>
          </w:p>
        </w:tc>
        <w:tc>
          <w:tcPr/>
          <w:p w:rsidR="00000000" w:rsidDel="00000000" w:rsidP="00000000" w:rsidRDefault="00000000" w:rsidRPr="00000000" w14:paraId="00000423">
            <w:pPr>
              <w:rPr>
                <w:b w:val="1"/>
                <w:bCs w:val="1"/>
              </w:rPr>
            </w:pPr>
            <w:r w:rsidDel="00000000" w:rsidR="00000000" w:rsidRPr="00000000">
              <w:rPr>
                <w:b w:val="1"/>
                <w:bCs w:val="1"/>
                <w:rtl w:val="0"/>
              </w:rPr>
              <w:t xml:space="preserve">Packed</w:t>
            </w:r>
          </w:p>
        </w:tc>
      </w:tr>
      <w:tr>
        <w:trPr>
          <w:cantSplit w:val="0"/>
          <w:tblHeader w:val="0"/>
        </w:trPr>
        <w:tc>
          <w:tcPr/>
          <w:p w:rsidR="00000000" w:rsidDel="00000000" w:rsidP="00000000" w:rsidRDefault="00000000" w:rsidRPr="00000000" w14:paraId="00000424">
            <w:pPr>
              <w:spacing w:after="120" w:before="120" w:lineRule="auto"/>
              <w:rPr/>
            </w:pPr>
            <w:r w:rsidDel="00000000" w:rsidR="00000000" w:rsidRPr="00000000">
              <w:rPr>
                <w:rtl w:val="0"/>
              </w:rPr>
              <w:t xml:space="preserve">Change of clothes – Is it going to be cold, hot, could you get wet?</w:t>
            </w:r>
          </w:p>
        </w:tc>
        <w:tc>
          <w:tcPr/>
          <w:p w:rsidR="00000000" w:rsidDel="00000000" w:rsidP="00000000" w:rsidRDefault="00000000" w:rsidRPr="00000000" w14:paraId="00000425">
            <w:pPr>
              <w:rPr>
                <w:b w:val="1"/>
                <w:bCs w:val="1"/>
              </w:rPr>
            </w:pPr>
            <w:r w:rsidDel="00000000" w:rsidR="00000000" w:rsidRPr="00000000">
              <w:rPr>
                <w:rtl w:val="0"/>
              </w:rPr>
            </w:r>
          </w:p>
        </w:tc>
        <w:tc>
          <w:tcPr/>
          <w:p w:rsidR="00000000" w:rsidDel="00000000" w:rsidP="00000000" w:rsidRDefault="00000000" w:rsidRPr="00000000" w14:paraId="00000426">
            <w:pP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427">
            <w:pPr>
              <w:spacing w:after="120" w:before="120" w:lineRule="auto"/>
              <w:rPr/>
            </w:pPr>
            <w:r w:rsidDel="00000000" w:rsidR="00000000" w:rsidRPr="00000000">
              <w:rPr>
                <w:rtl w:val="0"/>
              </w:rPr>
              <w:t xml:space="preserve">Hat, sunglasses</w:t>
            </w:r>
          </w:p>
        </w:tc>
        <w:tc>
          <w:tcPr/>
          <w:p w:rsidR="00000000" w:rsidDel="00000000" w:rsidP="00000000" w:rsidRDefault="00000000" w:rsidRPr="00000000" w14:paraId="00000428">
            <w:pPr>
              <w:rPr>
                <w:b w:val="1"/>
                <w:bCs w:val="1"/>
              </w:rPr>
            </w:pPr>
            <w:r w:rsidDel="00000000" w:rsidR="00000000" w:rsidRPr="00000000">
              <w:rPr>
                <w:rtl w:val="0"/>
              </w:rPr>
            </w:r>
          </w:p>
        </w:tc>
        <w:tc>
          <w:tcPr/>
          <w:p w:rsidR="00000000" w:rsidDel="00000000" w:rsidP="00000000" w:rsidRDefault="00000000" w:rsidRPr="00000000" w14:paraId="00000429">
            <w:pP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42A">
            <w:pPr>
              <w:spacing w:after="120" w:before="120" w:lineRule="auto"/>
              <w:rPr/>
            </w:pPr>
            <w:r w:rsidDel="00000000" w:rsidR="00000000" w:rsidRPr="00000000">
              <w:rPr>
                <w:rtl w:val="0"/>
              </w:rPr>
              <w:t xml:space="preserve">Phone, computer, power bank, charging cables, adaptors</w:t>
            </w:r>
          </w:p>
        </w:tc>
        <w:tc>
          <w:tcPr/>
          <w:p w:rsidR="00000000" w:rsidDel="00000000" w:rsidP="00000000" w:rsidRDefault="00000000" w:rsidRPr="00000000" w14:paraId="0000042B">
            <w:pPr>
              <w:rPr>
                <w:b w:val="1"/>
                <w:bCs w:val="1"/>
              </w:rPr>
            </w:pPr>
            <w:r w:rsidDel="00000000" w:rsidR="00000000" w:rsidRPr="00000000">
              <w:rPr>
                <w:rtl w:val="0"/>
              </w:rPr>
            </w:r>
          </w:p>
        </w:tc>
        <w:tc>
          <w:tcPr/>
          <w:p w:rsidR="00000000" w:rsidDel="00000000" w:rsidP="00000000" w:rsidRDefault="00000000" w:rsidRPr="00000000" w14:paraId="0000042C">
            <w:pP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42D">
            <w:pPr>
              <w:spacing w:after="120" w:before="120" w:lineRule="auto"/>
              <w:rPr/>
            </w:pPr>
            <w:r w:rsidDel="00000000" w:rsidR="00000000" w:rsidRPr="00000000">
              <w:rPr>
                <w:rtl w:val="0"/>
              </w:rPr>
              <w:t xml:space="preserve">Notepad, pens</w:t>
            </w:r>
          </w:p>
        </w:tc>
        <w:tc>
          <w:tcPr/>
          <w:p w:rsidR="00000000" w:rsidDel="00000000" w:rsidP="00000000" w:rsidRDefault="00000000" w:rsidRPr="00000000" w14:paraId="0000042E">
            <w:pPr>
              <w:rPr>
                <w:b w:val="1"/>
                <w:bCs w:val="1"/>
              </w:rPr>
            </w:pPr>
            <w:r w:rsidDel="00000000" w:rsidR="00000000" w:rsidRPr="00000000">
              <w:rPr>
                <w:rtl w:val="0"/>
              </w:rPr>
            </w:r>
          </w:p>
        </w:tc>
        <w:tc>
          <w:tcPr/>
          <w:p w:rsidR="00000000" w:rsidDel="00000000" w:rsidP="00000000" w:rsidRDefault="00000000" w:rsidRPr="00000000" w14:paraId="0000042F">
            <w:pP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430">
            <w:pPr>
              <w:spacing w:after="120" w:before="120" w:lineRule="auto"/>
              <w:rPr/>
            </w:pPr>
            <w:r w:rsidDel="00000000" w:rsidR="00000000" w:rsidRPr="00000000">
              <w:rPr>
                <w:rtl w:val="0"/>
              </w:rPr>
              <w:t xml:space="preserve">Food, preferably that doesn’t need refrigeration in case there is no power</w:t>
            </w:r>
          </w:p>
        </w:tc>
        <w:tc>
          <w:tcPr/>
          <w:p w:rsidR="00000000" w:rsidDel="00000000" w:rsidP="00000000" w:rsidRDefault="00000000" w:rsidRPr="00000000" w14:paraId="00000431">
            <w:pPr>
              <w:rPr>
                <w:b w:val="1"/>
                <w:bCs w:val="1"/>
              </w:rPr>
            </w:pPr>
            <w:r w:rsidDel="00000000" w:rsidR="00000000" w:rsidRPr="00000000">
              <w:rPr>
                <w:rtl w:val="0"/>
              </w:rPr>
            </w:r>
          </w:p>
        </w:tc>
        <w:tc>
          <w:tcPr/>
          <w:p w:rsidR="00000000" w:rsidDel="00000000" w:rsidP="00000000" w:rsidRDefault="00000000" w:rsidRPr="00000000" w14:paraId="00000432">
            <w:pP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433">
            <w:pPr>
              <w:spacing w:after="120" w:before="120" w:lineRule="auto"/>
              <w:rPr/>
            </w:pPr>
            <w:r w:rsidDel="00000000" w:rsidR="00000000" w:rsidRPr="00000000">
              <w:rPr>
                <w:rtl w:val="0"/>
              </w:rPr>
              <w:t xml:space="preserve">A good supply of water</w:t>
            </w:r>
          </w:p>
        </w:tc>
        <w:tc>
          <w:tcPr/>
          <w:p w:rsidR="00000000" w:rsidDel="00000000" w:rsidP="00000000" w:rsidRDefault="00000000" w:rsidRPr="00000000" w14:paraId="00000434">
            <w:pPr>
              <w:rPr>
                <w:b w:val="1"/>
                <w:bCs w:val="1"/>
              </w:rPr>
            </w:pPr>
            <w:r w:rsidDel="00000000" w:rsidR="00000000" w:rsidRPr="00000000">
              <w:rPr>
                <w:rtl w:val="0"/>
              </w:rPr>
            </w:r>
          </w:p>
        </w:tc>
        <w:tc>
          <w:tcPr/>
          <w:p w:rsidR="00000000" w:rsidDel="00000000" w:rsidP="00000000" w:rsidRDefault="00000000" w:rsidRPr="00000000" w14:paraId="00000435">
            <w:pP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436">
            <w:pPr>
              <w:spacing w:after="120" w:before="120" w:lineRule="auto"/>
              <w:rPr/>
            </w:pPr>
            <w:r w:rsidDel="00000000" w:rsidR="00000000" w:rsidRPr="00000000">
              <w:rPr>
                <w:rtl w:val="0"/>
              </w:rPr>
              <w:t xml:space="preserve">Medications if needed, and if they need refrigeration BYO cool pack if there is no power</w:t>
            </w:r>
          </w:p>
        </w:tc>
        <w:tc>
          <w:tcPr/>
          <w:p w:rsidR="00000000" w:rsidDel="00000000" w:rsidP="00000000" w:rsidRDefault="00000000" w:rsidRPr="00000000" w14:paraId="00000437">
            <w:pPr>
              <w:rPr>
                <w:b w:val="1"/>
                <w:bCs w:val="1"/>
              </w:rPr>
            </w:pPr>
            <w:r w:rsidDel="00000000" w:rsidR="00000000" w:rsidRPr="00000000">
              <w:rPr>
                <w:rtl w:val="0"/>
              </w:rPr>
            </w:r>
          </w:p>
        </w:tc>
        <w:tc>
          <w:tcPr/>
          <w:p w:rsidR="00000000" w:rsidDel="00000000" w:rsidP="00000000" w:rsidRDefault="00000000" w:rsidRPr="00000000" w14:paraId="00000438">
            <w:pPr>
              <w:rPr>
                <w:b w:val="1"/>
                <w:bCs w:val="1"/>
              </w:rPr>
            </w:pPr>
            <w:r w:rsidDel="00000000" w:rsidR="00000000" w:rsidRPr="00000000">
              <w:rPr>
                <w:rtl w:val="0"/>
              </w:rPr>
            </w:r>
          </w:p>
        </w:tc>
      </w:tr>
      <w:tr>
        <w:trPr>
          <w:cantSplit w:val="0"/>
          <w:trHeight w:val="245" w:hRule="atLeast"/>
          <w:tblHeader w:val="0"/>
        </w:trPr>
        <w:tc>
          <w:tcPr/>
          <w:p w:rsidR="00000000" w:rsidDel="00000000" w:rsidP="00000000" w:rsidRDefault="00000000" w:rsidRPr="00000000" w14:paraId="00000439">
            <w:pPr>
              <w:spacing w:after="120" w:before="120" w:lineRule="auto"/>
              <w:rPr/>
            </w:pPr>
            <w:r w:rsidDel="00000000" w:rsidR="00000000" w:rsidRPr="00000000">
              <w:rPr>
                <w:rtl w:val="0"/>
              </w:rPr>
              <w:t xml:space="preserve">A contact list of personal numbers and also members of the Hub Group</w:t>
            </w:r>
          </w:p>
        </w:tc>
        <w:tc>
          <w:tcPr/>
          <w:p w:rsidR="00000000" w:rsidDel="00000000" w:rsidP="00000000" w:rsidRDefault="00000000" w:rsidRPr="00000000" w14:paraId="0000043A">
            <w:pPr>
              <w:rPr>
                <w:b w:val="1"/>
                <w:bCs w:val="1"/>
              </w:rPr>
            </w:pPr>
            <w:r w:rsidDel="00000000" w:rsidR="00000000" w:rsidRPr="00000000">
              <w:rPr>
                <w:rtl w:val="0"/>
              </w:rPr>
            </w:r>
          </w:p>
        </w:tc>
        <w:tc>
          <w:tcPr/>
          <w:p w:rsidR="00000000" w:rsidDel="00000000" w:rsidP="00000000" w:rsidRDefault="00000000" w:rsidRPr="00000000" w14:paraId="0000043B">
            <w:pPr>
              <w:rPr>
                <w:b w:val="1"/>
                <w:bCs w:val="1"/>
              </w:rPr>
            </w:pPr>
            <w:r w:rsidDel="00000000" w:rsidR="00000000" w:rsidRPr="00000000">
              <w:rPr>
                <w:rtl w:val="0"/>
              </w:rPr>
            </w:r>
          </w:p>
        </w:tc>
      </w:tr>
      <w:tr>
        <w:trPr>
          <w:cantSplit w:val="0"/>
          <w:trHeight w:val="245" w:hRule="atLeast"/>
          <w:tblHeader w:val="0"/>
        </w:trPr>
        <w:tc>
          <w:tcPr/>
          <w:p w:rsidR="00000000" w:rsidDel="00000000" w:rsidP="00000000" w:rsidRDefault="00000000" w:rsidRPr="00000000" w14:paraId="0000043C">
            <w:pPr>
              <w:spacing w:after="120" w:before="120" w:lineRule="auto"/>
              <w:rPr/>
            </w:pPr>
            <w:r w:rsidDel="00000000" w:rsidR="00000000" w:rsidRPr="00000000">
              <w:rPr>
                <w:rtl w:val="0"/>
              </w:rPr>
            </w:r>
          </w:p>
        </w:tc>
        <w:tc>
          <w:tcPr/>
          <w:p w:rsidR="00000000" w:rsidDel="00000000" w:rsidP="00000000" w:rsidRDefault="00000000" w:rsidRPr="00000000" w14:paraId="0000043D">
            <w:pPr>
              <w:rPr>
                <w:b w:val="1"/>
                <w:bCs w:val="1"/>
              </w:rPr>
            </w:pPr>
            <w:r w:rsidDel="00000000" w:rsidR="00000000" w:rsidRPr="00000000">
              <w:rPr>
                <w:rtl w:val="0"/>
              </w:rPr>
            </w:r>
          </w:p>
        </w:tc>
        <w:tc>
          <w:tcPr/>
          <w:p w:rsidR="00000000" w:rsidDel="00000000" w:rsidP="00000000" w:rsidRDefault="00000000" w:rsidRPr="00000000" w14:paraId="0000043E">
            <w:pPr>
              <w:rPr>
                <w:b w:val="1"/>
                <w:bCs w:val="1"/>
              </w:rPr>
            </w:pPr>
            <w:r w:rsidDel="00000000" w:rsidR="00000000" w:rsidRPr="00000000">
              <w:rPr>
                <w:rtl w:val="0"/>
              </w:rPr>
            </w:r>
          </w:p>
        </w:tc>
      </w:tr>
      <w:tr>
        <w:trPr>
          <w:cantSplit w:val="0"/>
          <w:trHeight w:val="245" w:hRule="atLeast"/>
          <w:tblHeader w:val="0"/>
        </w:trPr>
        <w:tc>
          <w:tcPr/>
          <w:p w:rsidR="00000000" w:rsidDel="00000000" w:rsidP="00000000" w:rsidRDefault="00000000" w:rsidRPr="00000000" w14:paraId="0000043F">
            <w:pPr>
              <w:spacing w:after="120" w:before="120" w:lineRule="auto"/>
              <w:rPr/>
            </w:pPr>
            <w:r w:rsidDel="00000000" w:rsidR="00000000" w:rsidRPr="00000000">
              <w:rPr>
                <w:rtl w:val="0"/>
              </w:rPr>
            </w:r>
          </w:p>
        </w:tc>
        <w:tc>
          <w:tcPr/>
          <w:p w:rsidR="00000000" w:rsidDel="00000000" w:rsidP="00000000" w:rsidRDefault="00000000" w:rsidRPr="00000000" w14:paraId="00000440">
            <w:pPr>
              <w:rPr>
                <w:b w:val="1"/>
                <w:bCs w:val="1"/>
              </w:rPr>
            </w:pPr>
            <w:r w:rsidDel="00000000" w:rsidR="00000000" w:rsidRPr="00000000">
              <w:rPr>
                <w:rtl w:val="0"/>
              </w:rPr>
            </w:r>
          </w:p>
        </w:tc>
        <w:tc>
          <w:tcPr/>
          <w:p w:rsidR="00000000" w:rsidDel="00000000" w:rsidP="00000000" w:rsidRDefault="00000000" w:rsidRPr="00000000" w14:paraId="00000441">
            <w:pPr>
              <w:rPr>
                <w:b w:val="1"/>
                <w:bCs w:val="1"/>
              </w:rPr>
            </w:pPr>
            <w:r w:rsidDel="00000000" w:rsidR="00000000" w:rsidRPr="00000000">
              <w:rPr>
                <w:rtl w:val="0"/>
              </w:rPr>
            </w:r>
          </w:p>
        </w:tc>
      </w:tr>
      <w:tr>
        <w:trPr>
          <w:cantSplit w:val="0"/>
          <w:trHeight w:val="245" w:hRule="atLeast"/>
          <w:tblHeader w:val="0"/>
        </w:trPr>
        <w:tc>
          <w:tcPr/>
          <w:p w:rsidR="00000000" w:rsidDel="00000000" w:rsidP="00000000" w:rsidRDefault="00000000" w:rsidRPr="00000000" w14:paraId="00000442">
            <w:pPr>
              <w:spacing w:after="120" w:before="120" w:lineRule="auto"/>
              <w:rPr/>
            </w:pPr>
            <w:r w:rsidDel="00000000" w:rsidR="00000000" w:rsidRPr="00000000">
              <w:rPr>
                <w:rtl w:val="0"/>
              </w:rPr>
            </w:r>
          </w:p>
        </w:tc>
        <w:tc>
          <w:tcPr/>
          <w:p w:rsidR="00000000" w:rsidDel="00000000" w:rsidP="00000000" w:rsidRDefault="00000000" w:rsidRPr="00000000" w14:paraId="00000443">
            <w:pPr>
              <w:rPr>
                <w:b w:val="1"/>
                <w:bCs w:val="1"/>
              </w:rPr>
            </w:pPr>
            <w:r w:rsidDel="00000000" w:rsidR="00000000" w:rsidRPr="00000000">
              <w:rPr>
                <w:rtl w:val="0"/>
              </w:rPr>
            </w:r>
          </w:p>
        </w:tc>
        <w:tc>
          <w:tcPr/>
          <w:p w:rsidR="00000000" w:rsidDel="00000000" w:rsidP="00000000" w:rsidRDefault="00000000" w:rsidRPr="00000000" w14:paraId="00000444">
            <w:pPr>
              <w:rPr>
                <w:b w:val="1"/>
                <w:bCs w:val="1"/>
              </w:rPr>
            </w:pPr>
            <w:r w:rsidDel="00000000" w:rsidR="00000000" w:rsidRPr="00000000">
              <w:rPr>
                <w:rtl w:val="0"/>
              </w:rPr>
            </w:r>
          </w:p>
        </w:tc>
      </w:tr>
    </w:tbl>
    <w:p w:rsidR="00000000" w:rsidDel="00000000" w:rsidP="00000000" w:rsidRDefault="00000000" w:rsidRPr="00000000" w14:paraId="00000445">
      <w:pPr>
        <w:spacing w:after="0" w:lineRule="auto"/>
        <w:rPr/>
      </w:pPr>
      <w:r w:rsidDel="00000000" w:rsidR="00000000" w:rsidRPr="00000000">
        <w:rPr>
          <w:rtl w:val="0"/>
        </w:rPr>
        <w:t xml:space="preserve">Remember</w:t>
      </w:r>
    </w:p>
    <w:p w:rsidR="00000000" w:rsidDel="00000000" w:rsidP="00000000" w:rsidRDefault="00000000" w:rsidRPr="00000000" w14:paraId="00000446">
      <w:pPr>
        <w:numPr>
          <w:ilvl w:val="0"/>
          <w:numId w:val="1"/>
        </w:numPr>
        <w:spacing w:after="0" w:afterAutospacing="0" w:lineRule="auto"/>
        <w:ind w:left="720" w:hanging="360"/>
        <w:rPr>
          <w:u w:val="none"/>
        </w:rPr>
      </w:pPr>
      <w:r w:rsidDel="00000000" w:rsidR="00000000" w:rsidRPr="00000000">
        <w:rPr>
          <w:rtl w:val="0"/>
        </w:rPr>
        <w:t xml:space="preserve">Make sure you, your family and your neighbours are safe before heading for the Hub. </w:t>
      </w:r>
    </w:p>
    <w:p w:rsidR="00000000" w:rsidDel="00000000" w:rsidP="00000000" w:rsidRDefault="00000000" w:rsidRPr="00000000" w14:paraId="00000447">
      <w:pPr>
        <w:numPr>
          <w:ilvl w:val="0"/>
          <w:numId w:val="1"/>
        </w:numPr>
        <w:spacing w:after="0" w:afterAutospacing="0" w:before="0" w:beforeAutospacing="0" w:lineRule="auto"/>
        <w:ind w:left="720" w:hanging="360"/>
        <w:rPr>
          <w:u w:val="none"/>
        </w:rPr>
      </w:pPr>
      <w:r w:rsidDel="00000000" w:rsidR="00000000" w:rsidRPr="00000000">
        <w:rPr>
          <w:rtl w:val="0"/>
        </w:rPr>
        <w:t xml:space="preserve">If you have communications, tell your close family and/or friends where you are headed. You could also leave a note.</w:t>
      </w:r>
    </w:p>
    <w:p w:rsidR="00000000" w:rsidDel="00000000" w:rsidP="00000000" w:rsidRDefault="00000000" w:rsidRPr="00000000" w14:paraId="00000448">
      <w:pPr>
        <w:numPr>
          <w:ilvl w:val="0"/>
          <w:numId w:val="1"/>
        </w:numPr>
        <w:spacing w:after="0" w:afterAutospacing="0" w:before="0" w:beforeAutospacing="0" w:lineRule="auto"/>
        <w:ind w:left="720" w:hanging="360"/>
        <w:rPr>
          <w:u w:val="none"/>
        </w:rPr>
      </w:pPr>
      <w:r w:rsidDel="00000000" w:rsidR="00000000" w:rsidRPr="00000000">
        <w:rPr>
          <w:rtl w:val="0"/>
        </w:rPr>
        <w:t xml:space="preserve">Don’t exhaust yourself, take adequate breaks and if you need to step down then speak to the Hub team to let them know.</w:t>
      </w:r>
    </w:p>
    <w:p w:rsidR="00000000" w:rsidDel="00000000" w:rsidP="00000000" w:rsidRDefault="00000000" w:rsidRPr="00000000" w14:paraId="00000449">
      <w:pPr>
        <w:numPr>
          <w:ilvl w:val="0"/>
          <w:numId w:val="1"/>
        </w:numPr>
        <w:spacing w:after="0" w:before="0" w:beforeAutospacing="0" w:lineRule="auto"/>
        <w:ind w:left="720" w:hanging="360"/>
        <w:rPr>
          <w:u w:val="none"/>
        </w:rPr>
      </w:pPr>
      <w:r w:rsidDel="00000000" w:rsidR="00000000" w:rsidRPr="00000000">
        <w:rPr>
          <w:rtl w:val="0"/>
        </w:rPr>
        <w:t xml:space="preserve">There is no expectation for you to do anything you’re not comfortable with, make sure you communicate with the Hub team.</w:t>
      </w:r>
    </w:p>
    <w:p w:rsidR="00000000" w:rsidDel="00000000" w:rsidP="00000000" w:rsidRDefault="00000000" w:rsidRPr="00000000" w14:paraId="0000044A">
      <w:pPr>
        <w:jc w:val="center"/>
        <w:rPr>
          <w:b w:val="1"/>
          <w:bCs w:val="1"/>
        </w:rPr>
      </w:pPr>
      <w:r w:rsidDel="00000000" w:rsidR="00000000" w:rsidRPr="00000000">
        <w:rPr>
          <w:rtl w:val="0"/>
        </w:rPr>
      </w:r>
    </w:p>
    <w:p w:rsidR="00000000" w:rsidDel="00000000" w:rsidP="00000000" w:rsidRDefault="00000000" w:rsidRPr="00000000" w14:paraId="0000044B">
      <w:pPr>
        <w:jc w:val="center"/>
        <w:rPr>
          <w:b w:val="1"/>
          <w:bCs w:val="1"/>
        </w:rPr>
      </w:pPr>
      <w:r w:rsidDel="00000000" w:rsidR="00000000" w:rsidRPr="00000000">
        <w:rPr>
          <w:rtl w:val="0"/>
        </w:rPr>
      </w:r>
    </w:p>
    <w:p w:rsidR="00000000" w:rsidDel="00000000" w:rsidP="00000000" w:rsidRDefault="00000000" w:rsidRPr="00000000" w14:paraId="0000044C">
      <w:pPr>
        <w:jc w:val="center"/>
        <w:rPr>
          <w:b w:val="1"/>
          <w:bCs w:val="1"/>
        </w:rPr>
      </w:pPr>
      <w:r w:rsidDel="00000000" w:rsidR="00000000" w:rsidRPr="00000000">
        <w:rPr>
          <w:rtl w:val="0"/>
        </w:rPr>
      </w:r>
    </w:p>
    <w:p w:rsidR="00000000" w:rsidDel="00000000" w:rsidP="00000000" w:rsidRDefault="00000000" w:rsidRPr="00000000" w14:paraId="0000044D">
      <w:pPr>
        <w:jc w:val="center"/>
        <w:rPr>
          <w:b w:val="1"/>
          <w:bCs w:val="1"/>
        </w:rPr>
      </w:pPr>
      <w:r w:rsidDel="00000000" w:rsidR="00000000" w:rsidRPr="00000000">
        <w:rPr>
          <w:rtl w:val="0"/>
        </w:rPr>
      </w:r>
    </w:p>
    <w:p w:rsidR="00000000" w:rsidDel="00000000" w:rsidP="00000000" w:rsidRDefault="00000000" w:rsidRPr="00000000" w14:paraId="0000044E">
      <w:pPr>
        <w:jc w:val="center"/>
        <w:rPr>
          <w:b w:val="1"/>
          <w:bCs w:val="1"/>
        </w:rPr>
      </w:pPr>
      <w:r w:rsidDel="00000000" w:rsidR="00000000" w:rsidRPr="00000000">
        <w:rPr>
          <w:rtl w:val="0"/>
        </w:rPr>
      </w:r>
    </w:p>
    <w:p w:rsidR="00000000" w:rsidDel="00000000" w:rsidP="00000000" w:rsidRDefault="00000000" w:rsidRPr="00000000" w14:paraId="0000044F">
      <w:pPr>
        <w:jc w:val="center"/>
        <w:rPr>
          <w:b w:val="1"/>
          <w:bCs w:val="1"/>
        </w:rPr>
      </w:pPr>
      <w:r w:rsidDel="00000000" w:rsidR="00000000" w:rsidRPr="00000000">
        <w:rPr>
          <w:rtl w:val="0"/>
        </w:rPr>
      </w:r>
    </w:p>
    <w:p w:rsidR="00000000" w:rsidDel="00000000" w:rsidP="00000000" w:rsidRDefault="00000000" w:rsidRPr="00000000" w14:paraId="00000450">
      <w:pPr>
        <w:pStyle w:val="Heading2"/>
        <w:rPr>
          <w:rFonts w:ascii="Poppins" w:cs="Poppins" w:eastAsia="Poppins" w:hAnsi="Poppins"/>
          <w:b w:val="1"/>
          <w:bCs w:val="1"/>
        </w:rPr>
      </w:pPr>
      <w:bookmarkStart w:colFirst="0" w:colLast="0" w:name="_heading=h.hyx3w8mg6ni7" w:id="27"/>
      <w:bookmarkEnd w:id="27"/>
      <w:r w:rsidDel="00000000" w:rsidR="00000000" w:rsidRPr="00000000">
        <w:rPr>
          <w:rFonts w:ascii="Poppins" w:cs="Poppins" w:eastAsia="Poppins" w:hAnsi="Poppins"/>
          <w:b w:val="1"/>
          <w:bCs w:val="1"/>
          <w:rtl w:val="0"/>
        </w:rPr>
        <w:t xml:space="preserve">When to open the Community Emergency Hub</w:t>
      </w:r>
    </w:p>
    <w:p w:rsidR="00000000" w:rsidDel="00000000" w:rsidP="00000000" w:rsidRDefault="00000000" w:rsidRPr="00000000" w14:paraId="00000451">
      <w:pPr>
        <w:widowControl w:val="0"/>
        <w:spacing w:after="0" w:before="0" w:line="240" w:lineRule="auto"/>
        <w:rPr>
          <w:rFonts w:ascii="Roboto" w:cs="Roboto" w:eastAsia="Roboto" w:hAnsi="Roboto"/>
          <w:sz w:val="22"/>
          <w:szCs w:val="22"/>
        </w:rPr>
      </w:pPr>
      <w:r w:rsidDel="00000000" w:rsidR="00000000" w:rsidRPr="00000000">
        <w:rPr>
          <w:rtl w:val="0"/>
        </w:rPr>
      </w:r>
    </w:p>
    <w:sdt>
      <w:sdtPr>
        <w:lock w:val="contentLocked"/>
        <w:id w:val="-732470691"/>
        <w:tag w:val="goog_rdk_7"/>
      </w:sdtPr>
      <w:sdtContent>
        <w:tbl>
          <w:tblPr>
            <w:tblStyle w:val="Table50"/>
            <w:tblW w:w="14895.0" w:type="dxa"/>
            <w:jc w:val="left"/>
            <w:tblInd w:w="65.0" w:type="dxa"/>
            <w:tblBorders>
              <w:top w:color="afabab" w:space="0" w:sz="4" w:val="single"/>
              <w:left w:color="afabab" w:space="0" w:sz="4" w:val="single"/>
              <w:bottom w:color="afabab" w:space="0" w:sz="4" w:val="single"/>
              <w:right w:color="afabab" w:space="0" w:sz="4" w:val="single"/>
              <w:insideH w:color="afabab" w:space="0" w:sz="4" w:val="single"/>
              <w:insideV w:color="afabab" w:space="0" w:sz="4" w:val="single"/>
            </w:tblBorders>
            <w:tblLayout w:type="fixed"/>
            <w:tblLook w:val="0000"/>
          </w:tblPr>
          <w:tblGrid>
            <w:gridCol w:w="645"/>
            <w:gridCol w:w="600"/>
            <w:gridCol w:w="450"/>
            <w:gridCol w:w="705"/>
            <w:gridCol w:w="930"/>
            <w:gridCol w:w="600"/>
            <w:gridCol w:w="285"/>
            <w:gridCol w:w="780"/>
            <w:gridCol w:w="1020"/>
            <w:gridCol w:w="600"/>
            <w:gridCol w:w="345"/>
            <w:gridCol w:w="735"/>
            <w:gridCol w:w="1005"/>
            <w:gridCol w:w="405"/>
            <w:gridCol w:w="225"/>
            <w:gridCol w:w="285"/>
            <w:gridCol w:w="795"/>
            <w:gridCol w:w="1005"/>
            <w:gridCol w:w="600"/>
            <w:gridCol w:w="315"/>
            <w:gridCol w:w="690"/>
            <w:gridCol w:w="1080"/>
            <w:gridCol w:w="600"/>
            <w:gridCol w:w="195"/>
            <w:tblGridChange w:id="0">
              <w:tblGrid>
                <w:gridCol w:w="645"/>
                <w:gridCol w:w="600"/>
                <w:gridCol w:w="450"/>
                <w:gridCol w:w="705"/>
                <w:gridCol w:w="930"/>
                <w:gridCol w:w="600"/>
                <w:gridCol w:w="285"/>
                <w:gridCol w:w="780"/>
                <w:gridCol w:w="1020"/>
                <w:gridCol w:w="600"/>
                <w:gridCol w:w="345"/>
                <w:gridCol w:w="735"/>
                <w:gridCol w:w="1005"/>
                <w:gridCol w:w="405"/>
                <w:gridCol w:w="225"/>
                <w:gridCol w:w="285"/>
                <w:gridCol w:w="795"/>
                <w:gridCol w:w="1005"/>
                <w:gridCol w:w="600"/>
                <w:gridCol w:w="315"/>
                <w:gridCol w:w="690"/>
                <w:gridCol w:w="1080"/>
                <w:gridCol w:w="600"/>
                <w:gridCol w:w="195"/>
              </w:tblGrid>
            </w:tblGridChange>
          </w:tblGrid>
          <w:tr>
            <w:trPr>
              <w:cantSplit w:val="0"/>
              <w:trHeight w:val="1660" w:hRule="atLeast"/>
              <w:tblHeader w:val="0"/>
            </w:trPr>
            <w:tc>
              <w:tcPr>
                <w:gridSpan w:val="14"/>
                <w:shd w:fill="ffffff" w:val="clear"/>
              </w:tcPr>
              <w:p w:rsidR="00000000" w:rsidDel="00000000" w:rsidP="00000000" w:rsidRDefault="00000000" w:rsidRPr="00000000" w14:paraId="00000452">
                <w:pPr>
                  <w:widowControl w:val="0"/>
                  <w:spacing w:after="0" w:before="275" w:line="246.99999999999994" w:lineRule="auto"/>
                  <w:ind w:left="148" w:right="223" w:firstLine="0"/>
                  <w:rPr>
                    <w:sz w:val="20"/>
                    <w:szCs w:val="20"/>
                  </w:rPr>
                </w:pPr>
                <w:r w:rsidDel="00000000" w:rsidR="00000000" w:rsidRPr="00000000">
                  <w:rPr>
                    <w:sz w:val="20"/>
                    <w:szCs w:val="20"/>
                    <w:rtl w:val="0"/>
                  </w:rPr>
                  <w:t xml:space="preserve">Community Emergency Hubs are opened by their community when assistance is required to deal with the impact of a large scale emergency causes widespread infrastructural damage, damage to buildings and roads, and communication networks are down for extended periods.</w:t>
                </w:r>
              </w:p>
            </w:tc>
            <w:tc>
              <w:tcPr>
                <w:gridSpan w:val="10"/>
                <w:tcBorders>
                  <w:top w:color="000000" w:space="0" w:sz="0" w:val="nil"/>
                  <w:bottom w:color="000000" w:space="0" w:sz="0" w:val="nil"/>
                  <w:right w:color="000000" w:space="0" w:sz="0" w:val="nil"/>
                </w:tcBorders>
              </w:tcPr>
              <w:p w:rsidR="00000000" w:rsidDel="00000000" w:rsidP="00000000" w:rsidRDefault="00000000" w:rsidRPr="00000000" w14:paraId="00000460">
                <w:pPr>
                  <w:widowControl w:val="0"/>
                  <w:spacing w:after="0" w:before="0" w:line="240" w:lineRule="auto"/>
                  <w:rPr>
                    <w:sz w:val="20"/>
                    <w:szCs w:val="20"/>
                  </w:rPr>
                </w:pPr>
                <w:r w:rsidDel="00000000" w:rsidR="00000000" w:rsidRPr="00000000">
                  <w:rPr>
                    <w:rtl w:val="0"/>
                  </w:rPr>
                </w:r>
              </w:p>
            </w:tc>
          </w:tr>
          <w:tr>
            <w:trPr>
              <w:cantSplit w:val="0"/>
              <w:trHeight w:val="555" w:hRule="atLeast"/>
              <w:tblHeader w:val="0"/>
            </w:trPr>
            <w:tc>
              <w:tcPr>
                <w:tcBorders>
                  <w:left w:color="000000" w:space="0" w:sz="0" w:val="nil"/>
                  <w:bottom w:color="000000" w:space="0" w:sz="4" w:val="single"/>
                  <w:right w:color="000000" w:space="0" w:sz="0" w:val="nil"/>
                </w:tcBorders>
              </w:tcPr>
              <w:p w:rsidR="00000000" w:rsidDel="00000000" w:rsidP="00000000" w:rsidRDefault="00000000" w:rsidRPr="00000000" w14:paraId="0000046A">
                <w:pPr>
                  <w:widowControl w:val="0"/>
                  <w:spacing w:after="0" w:before="0" w:line="240" w:lineRule="auto"/>
                  <w:rPr>
                    <w:sz w:val="20"/>
                    <w:szCs w:val="20"/>
                  </w:rPr>
                </w:pPr>
                <w:r w:rsidDel="00000000" w:rsidR="00000000" w:rsidRPr="00000000">
                  <w:rPr>
                    <w:rtl w:val="0"/>
                  </w:rPr>
                </w:r>
              </w:p>
            </w:tc>
            <w:tc>
              <w:tcPr>
                <w:tcBorders>
                  <w:left w:color="000000" w:space="0" w:sz="0" w:val="nil"/>
                  <w:bottom w:color="000000" w:space="0" w:sz="4" w:val="single"/>
                  <w:right w:color="000000" w:space="0" w:sz="0" w:val="nil"/>
                </w:tcBorders>
                <w:shd w:fill="70ad47" w:val="clear"/>
              </w:tcPr>
              <w:p w:rsidR="00000000" w:rsidDel="00000000" w:rsidP="00000000" w:rsidRDefault="00000000" w:rsidRPr="00000000" w14:paraId="0000046B">
                <w:pPr>
                  <w:widowControl w:val="0"/>
                  <w:spacing w:after="0" w:before="0" w:line="240" w:lineRule="auto"/>
                  <w:rPr>
                    <w:sz w:val="20"/>
                    <w:szCs w:val="20"/>
                  </w:rPr>
                </w:pPr>
                <w:r w:rsidDel="00000000" w:rsidR="00000000" w:rsidRPr="00000000">
                  <w:rPr>
                    <w:rtl w:val="0"/>
                  </w:rPr>
                </w:r>
              </w:p>
            </w:tc>
            <w:tc>
              <w:tcPr>
                <w:gridSpan w:val="22"/>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46C">
                <w:pPr>
                  <w:widowControl w:val="0"/>
                  <w:spacing w:after="0" w:before="0" w:line="240" w:lineRule="auto"/>
                  <w:rPr>
                    <w:sz w:val="20"/>
                    <w:szCs w:val="20"/>
                  </w:rPr>
                </w:pPr>
                <w:r w:rsidDel="00000000" w:rsidR="00000000" w:rsidRPr="00000000">
                  <w:rPr>
                    <w:rtl w:val="0"/>
                  </w:rPr>
                </w:r>
              </w:p>
            </w:tc>
          </w:tr>
          <w:tr>
            <w:trPr>
              <w:cantSplit w:val="0"/>
              <w:trHeight w:val="855" w:hRule="atLeast"/>
              <w:tblHeader w:val="0"/>
            </w:trPr>
            <w:tc>
              <w:tcPr>
                <w:gridSpan w:val="3"/>
                <w:vMerge w:val="restart"/>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482">
                <w:pPr>
                  <w:widowControl w:val="0"/>
                  <w:spacing w:after="0" w:before="189" w:line="240" w:lineRule="auto"/>
                  <w:rPr>
                    <w:sz w:val="18"/>
                    <w:szCs w:val="18"/>
                  </w:rPr>
                </w:pPr>
                <w:r w:rsidDel="00000000" w:rsidR="00000000" w:rsidRPr="00000000">
                  <w:rPr>
                    <w:rtl w:val="0"/>
                  </w:rPr>
                </w:r>
              </w:p>
              <w:p w:rsidR="00000000" w:rsidDel="00000000" w:rsidP="00000000" w:rsidRDefault="00000000" w:rsidRPr="00000000" w14:paraId="00000483">
                <w:pPr>
                  <w:widowControl w:val="0"/>
                  <w:spacing w:after="0" w:before="0" w:line="244" w:lineRule="auto"/>
                  <w:ind w:left="210" w:right="199" w:firstLine="0"/>
                  <w:jc w:val="center"/>
                  <w:rPr>
                    <w:sz w:val="18"/>
                    <w:szCs w:val="18"/>
                  </w:rPr>
                </w:pPr>
                <w:r w:rsidDel="00000000" w:rsidR="00000000" w:rsidRPr="00000000">
                  <w:rPr>
                    <w:sz w:val="18"/>
                    <w:szCs w:val="18"/>
                    <w:rtl w:val="0"/>
                  </w:rPr>
                  <w:t xml:space="preserve">Has there been a major</w:t>
                </w:r>
              </w:p>
              <w:p w:rsidR="00000000" w:rsidDel="00000000" w:rsidP="00000000" w:rsidRDefault="00000000" w:rsidRPr="00000000" w14:paraId="00000484">
                <w:pPr>
                  <w:widowControl w:val="0"/>
                  <w:spacing w:after="0" w:before="2" w:line="246.99999999999994" w:lineRule="auto"/>
                  <w:ind w:left="12" w:firstLine="0"/>
                  <w:jc w:val="center"/>
                  <w:rPr>
                    <w:sz w:val="18"/>
                    <w:szCs w:val="18"/>
                  </w:rPr>
                </w:pPr>
                <w:r w:rsidDel="00000000" w:rsidR="00000000" w:rsidRPr="00000000">
                  <w:rPr>
                    <w:sz w:val="18"/>
                    <w:szCs w:val="18"/>
                    <w:rtl w:val="0"/>
                  </w:rPr>
                  <w:t xml:space="preserve">emergency event effecting your community?</w:t>
                </w:r>
              </w:p>
            </w:tc>
            <w:tc>
              <w:tcPr>
                <w:tcBorders>
                  <w:top w:color="000000" w:space="0" w:sz="0" w:val="nil"/>
                  <w:left w:color="000000" w:space="0" w:sz="4" w:val="single"/>
                  <w:bottom w:color="000000" w:space="0" w:sz="0" w:val="nil"/>
                </w:tcBorders>
              </w:tcPr>
              <w:p w:rsidR="00000000" w:rsidDel="00000000" w:rsidP="00000000" w:rsidRDefault="00000000" w:rsidRPr="00000000" w14:paraId="00000487">
                <w:pPr>
                  <w:widowControl w:val="0"/>
                  <w:spacing w:after="0" w:before="0" w:line="240" w:lineRule="auto"/>
                  <w:rPr>
                    <w:sz w:val="18"/>
                    <w:szCs w:val="18"/>
                  </w:rPr>
                </w:pPr>
                <w:r w:rsidDel="00000000" w:rsidR="00000000" w:rsidRPr="00000000">
                  <w:rPr>
                    <w:rtl w:val="0"/>
                  </w:rPr>
                </w:r>
              </w:p>
            </w:tc>
            <w:tc>
              <w:tcPr>
                <w:gridSpan w:val="3"/>
                <w:vMerge w:val="restart"/>
                <w:tcBorders>
                  <w:top w:color="000000" w:space="0" w:sz="4" w:val="single"/>
                </w:tcBorders>
                <w:shd w:fill="ffffff" w:val="clear"/>
              </w:tcPr>
              <w:p w:rsidR="00000000" w:rsidDel="00000000" w:rsidP="00000000" w:rsidRDefault="00000000" w:rsidRPr="00000000" w14:paraId="00000488">
                <w:pPr>
                  <w:widowControl w:val="0"/>
                  <w:spacing w:after="0" w:before="0" w:line="240" w:lineRule="auto"/>
                  <w:rPr>
                    <w:sz w:val="18"/>
                    <w:szCs w:val="18"/>
                  </w:rPr>
                </w:pPr>
                <w:r w:rsidDel="00000000" w:rsidR="00000000" w:rsidRPr="00000000">
                  <w:rPr>
                    <w:rtl w:val="0"/>
                  </w:rPr>
                </w:r>
              </w:p>
              <w:p w:rsidR="00000000" w:rsidDel="00000000" w:rsidP="00000000" w:rsidRDefault="00000000" w:rsidRPr="00000000" w14:paraId="00000489">
                <w:pPr>
                  <w:widowControl w:val="0"/>
                  <w:spacing w:after="0" w:before="8" w:line="240" w:lineRule="auto"/>
                  <w:rPr>
                    <w:sz w:val="18"/>
                    <w:szCs w:val="18"/>
                  </w:rPr>
                </w:pPr>
                <w:r w:rsidDel="00000000" w:rsidR="00000000" w:rsidRPr="00000000">
                  <w:rPr>
                    <w:rtl w:val="0"/>
                  </w:rPr>
                </w:r>
              </w:p>
              <w:p w:rsidR="00000000" w:rsidDel="00000000" w:rsidP="00000000" w:rsidRDefault="00000000" w:rsidRPr="00000000" w14:paraId="0000048A">
                <w:pPr>
                  <w:widowControl w:val="0"/>
                  <w:spacing w:after="0" w:before="0" w:line="246.99999999999994" w:lineRule="auto"/>
                  <w:ind w:left="207" w:right="194" w:firstLine="1.0000000000000142"/>
                  <w:jc w:val="center"/>
                  <w:rPr>
                    <w:sz w:val="18"/>
                    <w:szCs w:val="18"/>
                  </w:rPr>
                </w:pPr>
                <w:r w:rsidDel="00000000" w:rsidR="00000000" w:rsidRPr="00000000">
                  <w:rPr>
                    <w:sz w:val="18"/>
                    <w:szCs w:val="18"/>
                    <w:rtl w:val="0"/>
                  </w:rPr>
                  <w:t xml:space="preserve">Do people in your community need assistance?</w:t>
                </w:r>
              </w:p>
            </w:tc>
            <w:tc>
              <w:tcPr>
                <w:tcBorders>
                  <w:top w:color="000000" w:space="0" w:sz="0" w:val="nil"/>
                  <w:bottom w:color="000000" w:space="0" w:sz="0" w:val="nil"/>
                </w:tcBorders>
              </w:tcPr>
              <w:p w:rsidR="00000000" w:rsidDel="00000000" w:rsidP="00000000" w:rsidRDefault="00000000" w:rsidRPr="00000000" w14:paraId="0000048D">
                <w:pPr>
                  <w:widowControl w:val="0"/>
                  <w:spacing w:after="0" w:before="0" w:line="240" w:lineRule="auto"/>
                  <w:rPr>
                    <w:sz w:val="18"/>
                    <w:szCs w:val="18"/>
                  </w:rPr>
                </w:pPr>
                <w:r w:rsidDel="00000000" w:rsidR="00000000" w:rsidRPr="00000000">
                  <w:rPr>
                    <w:rtl w:val="0"/>
                  </w:rPr>
                </w:r>
              </w:p>
            </w:tc>
            <w:tc>
              <w:tcPr>
                <w:gridSpan w:val="3"/>
                <w:vMerge w:val="restart"/>
                <w:tcBorders>
                  <w:top w:color="000000" w:space="0" w:sz="4" w:val="single"/>
                </w:tcBorders>
                <w:shd w:fill="ffffff" w:val="clear"/>
              </w:tcPr>
              <w:p w:rsidR="00000000" w:rsidDel="00000000" w:rsidP="00000000" w:rsidRDefault="00000000" w:rsidRPr="00000000" w14:paraId="0000048E">
                <w:pPr>
                  <w:widowControl w:val="0"/>
                  <w:spacing w:after="0" w:before="108" w:line="246.99999999999994" w:lineRule="auto"/>
                  <w:ind w:left="196" w:right="183" w:hanging="5"/>
                  <w:jc w:val="center"/>
                  <w:rPr>
                    <w:sz w:val="18"/>
                    <w:szCs w:val="18"/>
                  </w:rPr>
                </w:pPr>
                <w:r w:rsidDel="00000000" w:rsidR="00000000" w:rsidRPr="00000000">
                  <w:rPr>
                    <w:sz w:val="18"/>
                    <w:szCs w:val="18"/>
                    <w:rtl w:val="0"/>
                  </w:rPr>
                  <w:t xml:space="preserve">Do you need support beyond what is currently available from the local council or the emergency services?</w:t>
                </w:r>
              </w:p>
            </w:tc>
            <w:tc>
              <w:tcPr>
                <w:tcBorders>
                  <w:top w:color="000000" w:space="0" w:sz="0" w:val="nil"/>
                  <w:bottom w:color="000000" w:space="0" w:sz="0" w:val="nil"/>
                </w:tcBorders>
              </w:tcPr>
              <w:p w:rsidR="00000000" w:rsidDel="00000000" w:rsidP="00000000" w:rsidRDefault="00000000" w:rsidRPr="00000000" w14:paraId="00000491">
                <w:pPr>
                  <w:widowControl w:val="0"/>
                  <w:spacing w:after="0" w:before="0" w:line="240" w:lineRule="auto"/>
                  <w:rPr>
                    <w:sz w:val="18"/>
                    <w:szCs w:val="18"/>
                  </w:rPr>
                </w:pPr>
                <w:r w:rsidDel="00000000" w:rsidR="00000000" w:rsidRPr="00000000">
                  <w:rPr>
                    <w:rtl w:val="0"/>
                  </w:rPr>
                </w:r>
              </w:p>
            </w:tc>
            <w:tc>
              <w:tcPr>
                <w:gridSpan w:val="4"/>
                <w:vMerge w:val="restart"/>
                <w:tcBorders>
                  <w:top w:color="000000" w:space="0" w:sz="4" w:val="single"/>
                </w:tcBorders>
                <w:shd w:fill="ffffff" w:val="clear"/>
              </w:tcPr>
              <w:p w:rsidR="00000000" w:rsidDel="00000000" w:rsidP="00000000" w:rsidRDefault="00000000" w:rsidRPr="00000000" w14:paraId="00000492">
                <w:pPr>
                  <w:widowControl w:val="0"/>
                  <w:spacing w:after="0" w:before="59" w:line="240" w:lineRule="auto"/>
                  <w:rPr>
                    <w:sz w:val="18"/>
                    <w:szCs w:val="18"/>
                  </w:rPr>
                </w:pPr>
                <w:r w:rsidDel="00000000" w:rsidR="00000000" w:rsidRPr="00000000">
                  <w:rPr>
                    <w:rtl w:val="0"/>
                  </w:rPr>
                </w:r>
              </w:p>
              <w:p w:rsidR="00000000" w:rsidDel="00000000" w:rsidP="00000000" w:rsidRDefault="00000000" w:rsidRPr="00000000" w14:paraId="00000493">
                <w:pPr>
                  <w:widowControl w:val="0"/>
                  <w:spacing w:after="0" w:before="0" w:line="246.99999999999994" w:lineRule="auto"/>
                  <w:ind w:left="212" w:right="195" w:hanging="1.999999999999993"/>
                  <w:jc w:val="center"/>
                  <w:rPr>
                    <w:sz w:val="18"/>
                    <w:szCs w:val="18"/>
                  </w:rPr>
                </w:pPr>
                <w:r w:rsidDel="00000000" w:rsidR="00000000" w:rsidRPr="00000000">
                  <w:rPr>
                    <w:sz w:val="18"/>
                    <w:szCs w:val="18"/>
                    <w:rtl w:val="0"/>
                  </w:rPr>
                  <w:t xml:space="preserve">Is there a group of people willing to run a Community Emergency Hub?</w:t>
                </w:r>
              </w:p>
            </w:tc>
            <w:tc>
              <w:tcPr>
                <w:tcBorders>
                  <w:top w:color="000000" w:space="0" w:sz="0" w:val="nil"/>
                  <w:bottom w:color="000000" w:space="0" w:sz="0" w:val="nil"/>
                </w:tcBorders>
              </w:tcPr>
              <w:p w:rsidR="00000000" w:rsidDel="00000000" w:rsidP="00000000" w:rsidRDefault="00000000" w:rsidRPr="00000000" w14:paraId="00000497">
                <w:pPr>
                  <w:widowControl w:val="0"/>
                  <w:spacing w:after="0" w:before="0" w:line="240" w:lineRule="auto"/>
                  <w:rPr>
                    <w:sz w:val="18"/>
                    <w:szCs w:val="18"/>
                  </w:rPr>
                </w:pPr>
                <w:r w:rsidDel="00000000" w:rsidR="00000000" w:rsidRPr="00000000">
                  <w:rPr>
                    <w:rtl w:val="0"/>
                  </w:rPr>
                </w:r>
              </w:p>
            </w:tc>
            <w:tc>
              <w:tcPr>
                <w:gridSpan w:val="3"/>
                <w:vMerge w:val="restart"/>
                <w:tcBorders>
                  <w:top w:color="000000" w:space="0" w:sz="4" w:val="single"/>
                </w:tcBorders>
                <w:shd w:fill="ffffff" w:val="clear"/>
              </w:tcPr>
              <w:p w:rsidR="00000000" w:rsidDel="00000000" w:rsidP="00000000" w:rsidRDefault="00000000" w:rsidRPr="00000000" w14:paraId="00000498">
                <w:pPr>
                  <w:widowControl w:val="0"/>
                  <w:spacing w:after="0" w:before="0" w:line="240" w:lineRule="auto"/>
                  <w:rPr>
                    <w:sz w:val="18"/>
                    <w:szCs w:val="18"/>
                  </w:rPr>
                </w:pPr>
                <w:r w:rsidDel="00000000" w:rsidR="00000000" w:rsidRPr="00000000">
                  <w:rPr>
                    <w:rtl w:val="0"/>
                  </w:rPr>
                </w:r>
              </w:p>
              <w:p w:rsidR="00000000" w:rsidDel="00000000" w:rsidP="00000000" w:rsidRDefault="00000000" w:rsidRPr="00000000" w14:paraId="00000499">
                <w:pPr>
                  <w:widowControl w:val="0"/>
                  <w:spacing w:after="0" w:before="8" w:line="240" w:lineRule="auto"/>
                  <w:rPr>
                    <w:sz w:val="18"/>
                    <w:szCs w:val="18"/>
                  </w:rPr>
                </w:pPr>
                <w:r w:rsidDel="00000000" w:rsidR="00000000" w:rsidRPr="00000000">
                  <w:rPr>
                    <w:rtl w:val="0"/>
                  </w:rPr>
                </w:r>
              </w:p>
              <w:p w:rsidR="00000000" w:rsidDel="00000000" w:rsidP="00000000" w:rsidRDefault="00000000" w:rsidRPr="00000000" w14:paraId="0000049A">
                <w:pPr>
                  <w:widowControl w:val="0"/>
                  <w:spacing w:after="0" w:before="0" w:line="246.99999999999994" w:lineRule="auto"/>
                  <w:ind w:left="199" w:right="180" w:hanging="1.0000000000000142"/>
                  <w:jc w:val="center"/>
                  <w:rPr>
                    <w:sz w:val="18"/>
                    <w:szCs w:val="18"/>
                  </w:rPr>
                </w:pPr>
                <w:r w:rsidDel="00000000" w:rsidR="00000000" w:rsidRPr="00000000">
                  <w:rPr>
                    <w:sz w:val="18"/>
                    <w:szCs w:val="18"/>
                    <w:rtl w:val="0"/>
                  </w:rPr>
                  <w:t xml:space="preserve">Is the Hub location and buildings safe to use?</w:t>
                </w:r>
              </w:p>
            </w:tc>
            <w:tc>
              <w:tcPr>
                <w:tcBorders>
                  <w:top w:color="000000" w:space="0" w:sz="0" w:val="nil"/>
                  <w:bottom w:color="000000" w:space="0" w:sz="0" w:val="nil"/>
                </w:tcBorders>
              </w:tcPr>
              <w:p w:rsidR="00000000" w:rsidDel="00000000" w:rsidP="00000000" w:rsidRDefault="00000000" w:rsidRPr="00000000" w14:paraId="0000049D">
                <w:pPr>
                  <w:widowControl w:val="0"/>
                  <w:spacing w:after="0" w:before="0" w:line="240" w:lineRule="auto"/>
                  <w:rPr>
                    <w:sz w:val="18"/>
                    <w:szCs w:val="18"/>
                  </w:rPr>
                </w:pPr>
                <w:r w:rsidDel="00000000" w:rsidR="00000000" w:rsidRPr="00000000">
                  <w:rPr>
                    <w:rtl w:val="0"/>
                  </w:rPr>
                </w:r>
              </w:p>
            </w:tc>
            <w:tc>
              <w:tcPr>
                <w:gridSpan w:val="3"/>
                <w:vMerge w:val="restart"/>
                <w:tcBorders>
                  <w:top w:color="000000" w:space="0" w:sz="4" w:val="single"/>
                </w:tcBorders>
                <w:shd w:fill="ffffff" w:val="clear"/>
              </w:tcPr>
              <w:p w:rsidR="00000000" w:rsidDel="00000000" w:rsidP="00000000" w:rsidRDefault="00000000" w:rsidRPr="00000000" w14:paraId="0000049E">
                <w:pPr>
                  <w:widowControl w:val="0"/>
                  <w:spacing w:after="0" w:before="0" w:line="240" w:lineRule="auto"/>
                  <w:rPr>
                    <w:sz w:val="18"/>
                    <w:szCs w:val="18"/>
                  </w:rPr>
                </w:pPr>
                <w:r w:rsidDel="00000000" w:rsidR="00000000" w:rsidRPr="00000000">
                  <w:rPr>
                    <w:rtl w:val="0"/>
                  </w:rPr>
                </w:r>
              </w:p>
              <w:p w:rsidR="00000000" w:rsidDel="00000000" w:rsidP="00000000" w:rsidRDefault="00000000" w:rsidRPr="00000000" w14:paraId="0000049F">
                <w:pPr>
                  <w:widowControl w:val="0"/>
                  <w:spacing w:after="0" w:before="256" w:line="240" w:lineRule="auto"/>
                  <w:rPr>
                    <w:sz w:val="18"/>
                    <w:szCs w:val="18"/>
                  </w:rPr>
                </w:pPr>
                <w:r w:rsidDel="00000000" w:rsidR="00000000" w:rsidRPr="00000000">
                  <w:rPr>
                    <w:rtl w:val="0"/>
                  </w:rPr>
                </w:r>
              </w:p>
              <w:p w:rsidR="00000000" w:rsidDel="00000000" w:rsidP="00000000" w:rsidRDefault="00000000" w:rsidRPr="00000000" w14:paraId="000004A0">
                <w:pPr>
                  <w:widowControl w:val="0"/>
                  <w:spacing w:after="0" w:before="0" w:line="208" w:lineRule="auto"/>
                  <w:ind w:left="701" w:right="430" w:hanging="257"/>
                  <w:rPr>
                    <w:sz w:val="18"/>
                    <w:szCs w:val="18"/>
                  </w:rPr>
                </w:pPr>
                <w:r w:rsidDel="00000000" w:rsidR="00000000" w:rsidRPr="00000000">
                  <w:rPr>
                    <w:sz w:val="18"/>
                    <w:szCs w:val="18"/>
                    <w:rtl w:val="0"/>
                  </w:rPr>
                  <w:t xml:space="preserve">Open the Hub!</w:t>
                </w:r>
              </w:p>
            </w:tc>
          </w:tr>
          <w:tr>
            <w:trPr>
              <w:cantSplit w:val="0"/>
              <w:trHeight w:val="615" w:hRule="atLeast"/>
              <w:tblHeader w:val="0"/>
            </w:trPr>
            <w:tc>
              <w:tcPr>
                <w:gridSpan w:val="3"/>
                <w:vMerge w:val="continue"/>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4A3">
                <w:pPr>
                  <w:widowControl w:val="0"/>
                  <w:spacing w:after="0" w:before="0" w:lineRule="auto"/>
                  <w:rPr>
                    <w:rFonts w:ascii="Arial Black" w:cs="Arial Black" w:eastAsia="Arial Black" w:hAnsi="Arial Black"/>
                    <w:sz w:val="22"/>
                    <w:szCs w:val="22"/>
                  </w:rPr>
                </w:pPr>
                <w:r w:rsidDel="00000000" w:rsidR="00000000" w:rsidRPr="00000000">
                  <w:rPr>
                    <w:rtl w:val="0"/>
                  </w:rPr>
                </w:r>
              </w:p>
            </w:tc>
            <w:tc>
              <w:tcPr>
                <w:tcBorders>
                  <w:top w:color="000000" w:space="0" w:sz="0" w:val="nil"/>
                  <w:left w:color="000000" w:space="0" w:sz="4" w:val="single"/>
                  <w:bottom w:color="000000" w:space="0" w:sz="0" w:val="nil"/>
                </w:tcBorders>
                <w:shd w:fill="70ad47" w:val="clear"/>
              </w:tcPr>
              <w:p w:rsidR="00000000" w:rsidDel="00000000" w:rsidP="00000000" w:rsidRDefault="00000000" w:rsidRPr="00000000" w14:paraId="000004A6">
                <w:pPr>
                  <w:widowControl w:val="0"/>
                  <w:spacing w:after="0" w:before="102" w:line="240" w:lineRule="auto"/>
                  <w:ind w:left="143" w:firstLine="0"/>
                  <w:rPr>
                    <w:sz w:val="18"/>
                    <w:szCs w:val="18"/>
                  </w:rPr>
                </w:pPr>
                <w:r w:rsidDel="00000000" w:rsidR="00000000" w:rsidRPr="00000000">
                  <w:rPr>
                    <w:color w:val="e2efd9"/>
                    <w:sz w:val="18"/>
                    <w:szCs w:val="18"/>
                    <w:rtl w:val="0"/>
                  </w:rPr>
                  <w:t xml:space="preserve">Yes</w:t>
                </w:r>
                <w:r w:rsidDel="00000000" w:rsidR="00000000" w:rsidRPr="00000000">
                  <w:rPr>
                    <w:rtl w:val="0"/>
                  </w:rPr>
                </w:r>
              </w:p>
            </w:tc>
            <w:tc>
              <w:tcPr>
                <w:gridSpan w:val="3"/>
                <w:vMerge w:val="continue"/>
                <w:shd w:fill="ffffff" w:val="clear"/>
              </w:tcPr>
              <w:p w:rsidR="00000000" w:rsidDel="00000000" w:rsidP="00000000" w:rsidRDefault="00000000" w:rsidRPr="00000000" w14:paraId="000004A7">
                <w:pPr>
                  <w:widowControl w:val="0"/>
                  <w:spacing w:after="0" w:before="0" w:lineRule="auto"/>
                  <w:rPr>
                    <w:rFonts w:ascii="Arial Black" w:cs="Arial Black" w:eastAsia="Arial Black" w:hAnsi="Arial Black"/>
                    <w:sz w:val="28"/>
                    <w:szCs w:val="28"/>
                  </w:rPr>
                </w:pPr>
                <w:r w:rsidDel="00000000" w:rsidR="00000000" w:rsidRPr="00000000">
                  <w:rPr>
                    <w:rtl w:val="0"/>
                  </w:rPr>
                </w:r>
              </w:p>
            </w:tc>
            <w:tc>
              <w:tcPr>
                <w:tcBorders>
                  <w:top w:color="000000" w:space="0" w:sz="0" w:val="nil"/>
                  <w:bottom w:color="000000" w:space="0" w:sz="0" w:val="nil"/>
                </w:tcBorders>
                <w:shd w:fill="70ad47" w:val="clear"/>
              </w:tcPr>
              <w:p w:rsidR="00000000" w:rsidDel="00000000" w:rsidP="00000000" w:rsidRDefault="00000000" w:rsidRPr="00000000" w14:paraId="000004AA">
                <w:pPr>
                  <w:widowControl w:val="0"/>
                  <w:spacing w:after="0" w:before="102" w:line="240" w:lineRule="auto"/>
                  <w:ind w:left="142" w:firstLine="0"/>
                  <w:rPr>
                    <w:sz w:val="18"/>
                    <w:szCs w:val="18"/>
                  </w:rPr>
                </w:pPr>
                <w:r w:rsidDel="00000000" w:rsidR="00000000" w:rsidRPr="00000000">
                  <w:rPr>
                    <w:color w:val="e2efd9"/>
                    <w:sz w:val="18"/>
                    <w:szCs w:val="18"/>
                    <w:rtl w:val="0"/>
                  </w:rPr>
                  <w:t xml:space="preserve">Yes</w:t>
                </w:r>
                <w:r w:rsidDel="00000000" w:rsidR="00000000" w:rsidRPr="00000000">
                  <w:rPr>
                    <w:rtl w:val="0"/>
                  </w:rPr>
                </w:r>
              </w:p>
            </w:tc>
            <w:tc>
              <w:tcPr>
                <w:gridSpan w:val="3"/>
                <w:vMerge w:val="continue"/>
                <w:shd w:fill="ffffff" w:val="clear"/>
              </w:tcPr>
              <w:p w:rsidR="00000000" w:rsidDel="00000000" w:rsidP="00000000" w:rsidRDefault="00000000" w:rsidRPr="00000000" w14:paraId="000004AB">
                <w:pPr>
                  <w:widowControl w:val="0"/>
                  <w:spacing w:after="0" w:before="0" w:lineRule="auto"/>
                  <w:rPr>
                    <w:rFonts w:ascii="Arial Black" w:cs="Arial Black" w:eastAsia="Arial Black" w:hAnsi="Arial Black"/>
                    <w:sz w:val="28"/>
                    <w:szCs w:val="28"/>
                  </w:rPr>
                </w:pPr>
                <w:r w:rsidDel="00000000" w:rsidR="00000000" w:rsidRPr="00000000">
                  <w:rPr>
                    <w:rtl w:val="0"/>
                  </w:rPr>
                </w:r>
              </w:p>
            </w:tc>
            <w:tc>
              <w:tcPr>
                <w:tcBorders>
                  <w:top w:color="000000" w:space="0" w:sz="0" w:val="nil"/>
                  <w:bottom w:color="000000" w:space="0" w:sz="0" w:val="nil"/>
                </w:tcBorders>
                <w:shd w:fill="70ad47" w:val="clear"/>
              </w:tcPr>
              <w:p w:rsidR="00000000" w:rsidDel="00000000" w:rsidP="00000000" w:rsidRDefault="00000000" w:rsidRPr="00000000" w14:paraId="000004AE">
                <w:pPr>
                  <w:widowControl w:val="0"/>
                  <w:spacing w:after="0" w:before="102" w:line="240" w:lineRule="auto"/>
                  <w:ind w:left="143" w:firstLine="0"/>
                  <w:rPr>
                    <w:sz w:val="18"/>
                    <w:szCs w:val="18"/>
                  </w:rPr>
                </w:pPr>
                <w:r w:rsidDel="00000000" w:rsidR="00000000" w:rsidRPr="00000000">
                  <w:rPr>
                    <w:color w:val="e2efd9"/>
                    <w:sz w:val="18"/>
                    <w:szCs w:val="18"/>
                    <w:rtl w:val="0"/>
                  </w:rPr>
                  <w:t xml:space="preserve">Yes</w:t>
                </w:r>
                <w:r w:rsidDel="00000000" w:rsidR="00000000" w:rsidRPr="00000000">
                  <w:rPr>
                    <w:rtl w:val="0"/>
                  </w:rPr>
                </w:r>
              </w:p>
            </w:tc>
            <w:tc>
              <w:tcPr>
                <w:gridSpan w:val="4"/>
                <w:vMerge w:val="continue"/>
                <w:shd w:fill="ffffff" w:val="clear"/>
              </w:tcPr>
              <w:p w:rsidR="00000000" w:rsidDel="00000000" w:rsidP="00000000" w:rsidRDefault="00000000" w:rsidRPr="00000000" w14:paraId="000004AF">
                <w:pPr>
                  <w:widowControl w:val="0"/>
                  <w:spacing w:after="0" w:before="0" w:lineRule="auto"/>
                  <w:rPr>
                    <w:rFonts w:ascii="Arial Black" w:cs="Arial Black" w:eastAsia="Arial Black" w:hAnsi="Arial Black"/>
                    <w:sz w:val="28"/>
                    <w:szCs w:val="28"/>
                  </w:rPr>
                </w:pPr>
                <w:r w:rsidDel="00000000" w:rsidR="00000000" w:rsidRPr="00000000">
                  <w:rPr>
                    <w:rtl w:val="0"/>
                  </w:rPr>
                </w:r>
              </w:p>
            </w:tc>
            <w:tc>
              <w:tcPr>
                <w:tcBorders>
                  <w:top w:color="000000" w:space="0" w:sz="0" w:val="nil"/>
                  <w:bottom w:color="000000" w:space="0" w:sz="0" w:val="nil"/>
                </w:tcBorders>
                <w:shd w:fill="70ad47" w:val="clear"/>
              </w:tcPr>
              <w:p w:rsidR="00000000" w:rsidDel="00000000" w:rsidP="00000000" w:rsidRDefault="00000000" w:rsidRPr="00000000" w14:paraId="000004B3">
                <w:pPr>
                  <w:widowControl w:val="0"/>
                  <w:spacing w:after="0" w:before="102" w:line="240" w:lineRule="auto"/>
                  <w:ind w:left="142" w:firstLine="0"/>
                  <w:rPr>
                    <w:sz w:val="18"/>
                    <w:szCs w:val="18"/>
                  </w:rPr>
                </w:pPr>
                <w:r w:rsidDel="00000000" w:rsidR="00000000" w:rsidRPr="00000000">
                  <w:rPr>
                    <w:color w:val="e2efd9"/>
                    <w:sz w:val="18"/>
                    <w:szCs w:val="18"/>
                    <w:rtl w:val="0"/>
                  </w:rPr>
                  <w:t xml:space="preserve">Yes</w:t>
                </w:r>
                <w:r w:rsidDel="00000000" w:rsidR="00000000" w:rsidRPr="00000000">
                  <w:rPr>
                    <w:rtl w:val="0"/>
                  </w:rPr>
                </w:r>
              </w:p>
            </w:tc>
            <w:tc>
              <w:tcPr>
                <w:gridSpan w:val="3"/>
                <w:vMerge w:val="continue"/>
                <w:shd w:fill="ffffff" w:val="clear"/>
              </w:tcPr>
              <w:p w:rsidR="00000000" w:rsidDel="00000000" w:rsidP="00000000" w:rsidRDefault="00000000" w:rsidRPr="00000000" w14:paraId="000004B4">
                <w:pPr>
                  <w:widowControl w:val="0"/>
                  <w:spacing w:after="0" w:before="0" w:lineRule="auto"/>
                  <w:rPr>
                    <w:rFonts w:ascii="Arial Black" w:cs="Arial Black" w:eastAsia="Arial Black" w:hAnsi="Arial Black"/>
                    <w:sz w:val="28"/>
                    <w:szCs w:val="28"/>
                  </w:rPr>
                </w:pPr>
                <w:r w:rsidDel="00000000" w:rsidR="00000000" w:rsidRPr="00000000">
                  <w:rPr>
                    <w:rtl w:val="0"/>
                  </w:rPr>
                </w:r>
              </w:p>
            </w:tc>
            <w:tc>
              <w:tcPr>
                <w:tcBorders>
                  <w:top w:color="000000" w:space="0" w:sz="0" w:val="nil"/>
                  <w:bottom w:color="000000" w:space="0" w:sz="0" w:val="nil"/>
                </w:tcBorders>
                <w:shd w:fill="70ad47" w:val="clear"/>
              </w:tcPr>
              <w:p w:rsidR="00000000" w:rsidDel="00000000" w:rsidP="00000000" w:rsidRDefault="00000000" w:rsidRPr="00000000" w14:paraId="000004B7">
                <w:pPr>
                  <w:widowControl w:val="0"/>
                  <w:spacing w:after="0" w:before="102" w:line="240" w:lineRule="auto"/>
                  <w:ind w:left="143" w:firstLine="0"/>
                  <w:rPr>
                    <w:sz w:val="18"/>
                    <w:szCs w:val="18"/>
                  </w:rPr>
                </w:pPr>
                <w:r w:rsidDel="00000000" w:rsidR="00000000" w:rsidRPr="00000000">
                  <w:rPr>
                    <w:color w:val="e2efd9"/>
                    <w:sz w:val="18"/>
                    <w:szCs w:val="18"/>
                    <w:rtl w:val="0"/>
                  </w:rPr>
                  <w:t xml:space="preserve">Yes</w:t>
                </w:r>
                <w:r w:rsidDel="00000000" w:rsidR="00000000" w:rsidRPr="00000000">
                  <w:rPr>
                    <w:rtl w:val="0"/>
                  </w:rPr>
                </w:r>
              </w:p>
            </w:tc>
            <w:tc>
              <w:tcPr>
                <w:gridSpan w:val="3"/>
                <w:vMerge w:val="continue"/>
                <w:shd w:fill="ffffff" w:val="clear"/>
              </w:tcPr>
              <w:p w:rsidR="00000000" w:rsidDel="00000000" w:rsidP="00000000" w:rsidRDefault="00000000" w:rsidRPr="00000000" w14:paraId="000004B8">
                <w:pPr>
                  <w:widowControl w:val="0"/>
                  <w:spacing w:after="0" w:before="0" w:lineRule="auto"/>
                  <w:rPr>
                    <w:rFonts w:ascii="Arial Black" w:cs="Arial Black" w:eastAsia="Arial Black" w:hAnsi="Arial Black"/>
                    <w:sz w:val="28"/>
                    <w:szCs w:val="28"/>
                  </w:rPr>
                </w:pPr>
                <w:r w:rsidDel="00000000" w:rsidR="00000000" w:rsidRPr="00000000">
                  <w:rPr>
                    <w:rtl w:val="0"/>
                  </w:rPr>
                </w:r>
              </w:p>
            </w:tc>
          </w:tr>
          <w:tr>
            <w:trPr>
              <w:cantSplit w:val="0"/>
              <w:tblHeader w:val="0"/>
            </w:trPr>
            <w:tc>
              <w:tcPr>
                <w:gridSpan w:val="3"/>
                <w:vMerge w:val="continue"/>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04BB">
                <w:pPr>
                  <w:widowControl w:val="0"/>
                  <w:spacing w:after="0" w:before="0" w:lineRule="auto"/>
                  <w:rPr>
                    <w:rFonts w:ascii="Arial Black" w:cs="Arial Black" w:eastAsia="Arial Black" w:hAnsi="Arial Black"/>
                    <w:sz w:val="28"/>
                    <w:szCs w:val="28"/>
                  </w:rPr>
                </w:pPr>
                <w:r w:rsidDel="00000000" w:rsidR="00000000" w:rsidRPr="00000000">
                  <w:rPr>
                    <w:rtl w:val="0"/>
                  </w:rPr>
                </w:r>
              </w:p>
            </w:tc>
            <w:tc>
              <w:tcPr>
                <w:tcBorders>
                  <w:top w:color="000000" w:space="0" w:sz="0" w:val="nil"/>
                  <w:left w:color="000000" w:space="0" w:sz="4" w:val="single"/>
                  <w:bottom w:color="000000" w:space="0" w:sz="0" w:val="nil"/>
                </w:tcBorders>
              </w:tcPr>
              <w:p w:rsidR="00000000" w:rsidDel="00000000" w:rsidP="00000000" w:rsidRDefault="00000000" w:rsidRPr="00000000" w14:paraId="000004BE">
                <w:pPr>
                  <w:widowControl w:val="0"/>
                  <w:spacing w:after="0" w:before="0" w:line="240" w:lineRule="auto"/>
                  <w:rPr>
                    <w:sz w:val="18"/>
                    <w:szCs w:val="18"/>
                  </w:rPr>
                </w:pPr>
                <w:r w:rsidDel="00000000" w:rsidR="00000000" w:rsidRPr="00000000">
                  <w:rPr>
                    <w:rtl w:val="0"/>
                  </w:rPr>
                </w:r>
              </w:p>
            </w:tc>
            <w:tc>
              <w:tcPr>
                <w:gridSpan w:val="3"/>
                <w:vMerge w:val="continue"/>
                <w:tcBorders>
                  <w:bottom w:color="000000" w:space="0" w:sz="4" w:val="single"/>
                </w:tcBorders>
                <w:shd w:fill="ffffff" w:val="clear"/>
              </w:tcPr>
              <w:p w:rsidR="00000000" w:rsidDel="00000000" w:rsidP="00000000" w:rsidRDefault="00000000" w:rsidRPr="00000000" w14:paraId="000004BF">
                <w:pPr>
                  <w:widowControl w:val="0"/>
                  <w:spacing w:after="0" w:before="0" w:lineRule="auto"/>
                  <w:rPr>
                    <w:rFonts w:ascii="Times New Roman" w:cs="Times New Roman" w:eastAsia="Times New Roman" w:hAnsi="Times New Roman"/>
                    <w:sz w:val="22"/>
                    <w:szCs w:val="22"/>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4C2">
                <w:pPr>
                  <w:widowControl w:val="0"/>
                  <w:spacing w:after="0" w:before="0" w:line="240" w:lineRule="auto"/>
                  <w:rPr>
                    <w:sz w:val="18"/>
                    <w:szCs w:val="18"/>
                  </w:rPr>
                </w:pPr>
                <w:r w:rsidDel="00000000" w:rsidR="00000000" w:rsidRPr="00000000">
                  <w:rPr>
                    <w:rtl w:val="0"/>
                  </w:rPr>
                </w:r>
              </w:p>
            </w:tc>
            <w:tc>
              <w:tcPr>
                <w:gridSpan w:val="3"/>
                <w:vMerge w:val="continue"/>
                <w:tcBorders>
                  <w:bottom w:color="000000" w:space="0" w:sz="4" w:val="single"/>
                </w:tcBorders>
                <w:shd w:fill="ffffff" w:val="clear"/>
              </w:tcPr>
              <w:p w:rsidR="00000000" w:rsidDel="00000000" w:rsidP="00000000" w:rsidRDefault="00000000" w:rsidRPr="00000000" w14:paraId="000004C3">
                <w:pPr>
                  <w:widowControl w:val="0"/>
                  <w:spacing w:after="0" w:before="0" w:lineRule="auto"/>
                  <w:rPr>
                    <w:rFonts w:ascii="Times New Roman" w:cs="Times New Roman" w:eastAsia="Times New Roman" w:hAnsi="Times New Roman"/>
                    <w:sz w:val="22"/>
                    <w:szCs w:val="22"/>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4C6">
                <w:pPr>
                  <w:widowControl w:val="0"/>
                  <w:spacing w:after="0" w:before="0" w:line="240" w:lineRule="auto"/>
                  <w:rPr>
                    <w:sz w:val="18"/>
                    <w:szCs w:val="18"/>
                  </w:rPr>
                </w:pPr>
                <w:r w:rsidDel="00000000" w:rsidR="00000000" w:rsidRPr="00000000">
                  <w:rPr>
                    <w:rtl w:val="0"/>
                  </w:rPr>
                </w:r>
              </w:p>
            </w:tc>
            <w:tc>
              <w:tcPr>
                <w:gridSpan w:val="4"/>
                <w:vMerge w:val="continue"/>
                <w:tcBorders>
                  <w:bottom w:color="000000" w:space="0" w:sz="4" w:val="single"/>
                </w:tcBorders>
                <w:shd w:fill="ffffff" w:val="clear"/>
              </w:tcPr>
              <w:p w:rsidR="00000000" w:rsidDel="00000000" w:rsidP="00000000" w:rsidRDefault="00000000" w:rsidRPr="00000000" w14:paraId="000004C7">
                <w:pPr>
                  <w:widowControl w:val="0"/>
                  <w:spacing w:after="0" w:before="0" w:lineRule="auto"/>
                  <w:rPr>
                    <w:rFonts w:ascii="Times New Roman" w:cs="Times New Roman" w:eastAsia="Times New Roman" w:hAnsi="Times New Roman"/>
                    <w:sz w:val="22"/>
                    <w:szCs w:val="22"/>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4CB">
                <w:pPr>
                  <w:widowControl w:val="0"/>
                  <w:spacing w:after="0" w:before="0" w:line="240" w:lineRule="auto"/>
                  <w:rPr>
                    <w:sz w:val="18"/>
                    <w:szCs w:val="18"/>
                  </w:rPr>
                </w:pPr>
                <w:r w:rsidDel="00000000" w:rsidR="00000000" w:rsidRPr="00000000">
                  <w:rPr>
                    <w:rtl w:val="0"/>
                  </w:rPr>
                </w:r>
              </w:p>
            </w:tc>
            <w:tc>
              <w:tcPr>
                <w:gridSpan w:val="3"/>
                <w:vMerge w:val="continue"/>
                <w:tcBorders>
                  <w:bottom w:color="000000" w:space="0" w:sz="4" w:val="single"/>
                </w:tcBorders>
                <w:shd w:fill="ffffff" w:val="clear"/>
              </w:tcPr>
              <w:p w:rsidR="00000000" w:rsidDel="00000000" w:rsidP="00000000" w:rsidRDefault="00000000" w:rsidRPr="00000000" w14:paraId="000004CC">
                <w:pPr>
                  <w:widowControl w:val="0"/>
                  <w:spacing w:after="0" w:before="0" w:lineRule="auto"/>
                  <w:rPr>
                    <w:rFonts w:ascii="Times New Roman" w:cs="Times New Roman" w:eastAsia="Times New Roman" w:hAnsi="Times New Roman"/>
                    <w:sz w:val="22"/>
                    <w:szCs w:val="22"/>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4CF">
                <w:pPr>
                  <w:widowControl w:val="0"/>
                  <w:spacing w:after="0" w:before="0" w:line="240" w:lineRule="auto"/>
                  <w:rPr>
                    <w:sz w:val="18"/>
                    <w:szCs w:val="18"/>
                  </w:rPr>
                </w:pPr>
                <w:r w:rsidDel="00000000" w:rsidR="00000000" w:rsidRPr="00000000">
                  <w:rPr>
                    <w:rtl w:val="0"/>
                  </w:rPr>
                </w:r>
              </w:p>
            </w:tc>
            <w:tc>
              <w:tcPr>
                <w:gridSpan w:val="3"/>
                <w:vMerge w:val="continue"/>
                <w:tcBorders>
                  <w:bottom w:color="000000" w:space="0" w:sz="4" w:val="single"/>
                </w:tcBorders>
                <w:shd w:fill="ffffff" w:val="clear"/>
              </w:tcPr>
              <w:p w:rsidR="00000000" w:rsidDel="00000000" w:rsidP="00000000" w:rsidRDefault="00000000" w:rsidRPr="00000000" w14:paraId="000004D0">
                <w:pPr>
                  <w:widowControl w:val="0"/>
                  <w:spacing w:after="0" w:before="0" w:lineRule="auto"/>
                  <w:rPr>
                    <w:rFonts w:ascii="Times New Roman" w:cs="Times New Roman" w:eastAsia="Times New Roman" w:hAnsi="Times New Roman"/>
                    <w:sz w:val="22"/>
                    <w:szCs w:val="22"/>
                  </w:rPr>
                </w:pPr>
                <w:r w:rsidDel="00000000" w:rsidR="00000000" w:rsidRPr="00000000">
                  <w:rPr>
                    <w:rtl w:val="0"/>
                  </w:rPr>
                </w:r>
              </w:p>
            </w:tc>
          </w:tr>
          <w:tr>
            <w:trPr>
              <w:cantSplit w:val="0"/>
              <w:trHeight w:val="465" w:hRule="atLeast"/>
              <w:tblHeader w:val="0"/>
            </w:trPr>
            <w:tc>
              <w:tcPr>
                <w:tcBorders>
                  <w:top w:color="000000" w:space="0" w:sz="4" w:val="single"/>
                  <w:left w:color="000000" w:space="0" w:sz="0" w:val="nil"/>
                  <w:right w:color="000000" w:space="0" w:sz="0" w:val="nil"/>
                </w:tcBorders>
              </w:tcPr>
              <w:p w:rsidR="00000000" w:rsidDel="00000000" w:rsidP="00000000" w:rsidRDefault="00000000" w:rsidRPr="00000000" w14:paraId="000004D3">
                <w:pPr>
                  <w:widowControl w:val="0"/>
                  <w:spacing w:after="0" w:before="0" w:line="240" w:lineRule="auto"/>
                  <w:rPr>
                    <w:sz w:val="18"/>
                    <w:szCs w:val="18"/>
                  </w:rPr>
                </w:pPr>
                <w:r w:rsidDel="00000000" w:rsidR="00000000" w:rsidRPr="00000000">
                  <w:rPr>
                    <w:rtl w:val="0"/>
                  </w:rPr>
                </w:r>
              </w:p>
            </w:tc>
            <w:tc>
              <w:tcPr>
                <w:tcBorders>
                  <w:top w:color="000000" w:space="0" w:sz="4" w:val="single"/>
                  <w:left w:color="000000" w:space="0" w:sz="0" w:val="nil"/>
                  <w:right w:color="000000" w:space="0" w:sz="0" w:val="nil"/>
                </w:tcBorders>
                <w:shd w:fill="595958" w:val="clear"/>
              </w:tcPr>
              <w:p w:rsidR="00000000" w:rsidDel="00000000" w:rsidP="00000000" w:rsidRDefault="00000000" w:rsidRPr="00000000" w14:paraId="000004D4">
                <w:pPr>
                  <w:widowControl w:val="0"/>
                  <w:spacing w:after="0" w:before="272" w:line="240" w:lineRule="auto"/>
                  <w:ind w:left="115" w:firstLine="0"/>
                  <w:rPr>
                    <w:sz w:val="18"/>
                    <w:szCs w:val="18"/>
                  </w:rPr>
                </w:pPr>
                <w:r w:rsidDel="00000000" w:rsidR="00000000" w:rsidRPr="00000000">
                  <w:rPr>
                    <w:color w:val="c0c0c0"/>
                    <w:sz w:val="18"/>
                    <w:szCs w:val="18"/>
                    <w:rtl w:val="0"/>
                  </w:rPr>
                  <w:t xml:space="preserve">No</w:t>
                </w: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4D5">
                <w:pPr>
                  <w:widowControl w:val="0"/>
                  <w:spacing w:after="0" w:before="0" w:line="240" w:lineRule="auto"/>
                  <w:rPr>
                    <w:sz w:val="18"/>
                    <w:szCs w:val="18"/>
                  </w:rPr>
                </w:pPr>
                <w:r w:rsidDel="00000000" w:rsidR="00000000" w:rsidRPr="00000000">
                  <w:rPr>
                    <w:rtl w:val="0"/>
                  </w:rPr>
                </w:r>
              </w:p>
            </w:tc>
            <w:tc>
              <w:tcPr>
                <w:tcBorders>
                  <w:left w:color="000000" w:space="0" w:sz="0" w:val="nil"/>
                  <w:right w:color="000000" w:space="0" w:sz="0" w:val="nil"/>
                </w:tcBorders>
                <w:shd w:fill="595958" w:val="clear"/>
              </w:tcPr>
              <w:p w:rsidR="00000000" w:rsidDel="00000000" w:rsidP="00000000" w:rsidRDefault="00000000" w:rsidRPr="00000000" w14:paraId="000004D8">
                <w:pPr>
                  <w:widowControl w:val="0"/>
                  <w:spacing w:after="0" w:before="272" w:line="240" w:lineRule="auto"/>
                  <w:ind w:left="117" w:firstLine="0"/>
                  <w:rPr>
                    <w:sz w:val="18"/>
                    <w:szCs w:val="18"/>
                  </w:rPr>
                </w:pPr>
                <w:r w:rsidDel="00000000" w:rsidR="00000000" w:rsidRPr="00000000">
                  <w:rPr>
                    <w:color w:val="c0c0c0"/>
                    <w:sz w:val="18"/>
                    <w:szCs w:val="18"/>
                    <w:rtl w:val="0"/>
                  </w:rPr>
                  <w:t xml:space="preserve">No</w:t>
                </w: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4D9">
                <w:pPr>
                  <w:widowControl w:val="0"/>
                  <w:spacing w:after="0" w:before="0" w:line="240" w:lineRule="auto"/>
                  <w:rPr>
                    <w:sz w:val="18"/>
                    <w:szCs w:val="18"/>
                  </w:rPr>
                </w:pPr>
                <w:r w:rsidDel="00000000" w:rsidR="00000000" w:rsidRPr="00000000">
                  <w:rPr>
                    <w:rtl w:val="0"/>
                  </w:rPr>
                </w:r>
              </w:p>
            </w:tc>
            <w:tc>
              <w:tcPr>
                <w:tcBorders>
                  <w:left w:color="000000" w:space="0" w:sz="0" w:val="nil"/>
                  <w:right w:color="000000" w:space="0" w:sz="0" w:val="nil"/>
                </w:tcBorders>
                <w:shd w:fill="595958" w:val="clear"/>
              </w:tcPr>
              <w:p w:rsidR="00000000" w:rsidDel="00000000" w:rsidP="00000000" w:rsidRDefault="00000000" w:rsidRPr="00000000" w14:paraId="000004DC">
                <w:pPr>
                  <w:widowControl w:val="0"/>
                  <w:spacing w:after="0" w:before="294" w:line="240" w:lineRule="auto"/>
                  <w:ind w:left="115" w:firstLine="0"/>
                  <w:rPr>
                    <w:sz w:val="18"/>
                    <w:szCs w:val="18"/>
                  </w:rPr>
                </w:pPr>
                <w:r w:rsidDel="00000000" w:rsidR="00000000" w:rsidRPr="00000000">
                  <w:rPr>
                    <w:color w:val="c0c0c0"/>
                    <w:sz w:val="18"/>
                    <w:szCs w:val="18"/>
                    <w:rtl w:val="0"/>
                  </w:rPr>
                  <w:t xml:space="preserve">No</w:t>
                </w: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4DD">
                <w:pPr>
                  <w:widowControl w:val="0"/>
                  <w:spacing w:after="0" w:before="0" w:line="240" w:lineRule="auto"/>
                  <w:rPr>
                    <w:sz w:val="18"/>
                    <w:szCs w:val="18"/>
                  </w:rPr>
                </w:pPr>
                <w:r w:rsidDel="00000000" w:rsidR="00000000" w:rsidRPr="00000000">
                  <w:rPr>
                    <w:rtl w:val="0"/>
                  </w:rPr>
                </w:r>
              </w:p>
            </w:tc>
            <w:tc>
              <w:tcPr>
                <w:gridSpan w:val="2"/>
                <w:tcBorders>
                  <w:left w:color="000000" w:space="0" w:sz="0" w:val="nil"/>
                  <w:right w:color="000000" w:space="0" w:sz="0" w:val="nil"/>
                </w:tcBorders>
                <w:shd w:fill="595958" w:val="clear"/>
              </w:tcPr>
              <w:p w:rsidR="00000000" w:rsidDel="00000000" w:rsidP="00000000" w:rsidRDefault="00000000" w:rsidRPr="00000000" w14:paraId="000004E0">
                <w:pPr>
                  <w:widowControl w:val="0"/>
                  <w:spacing w:after="0" w:before="294" w:line="240" w:lineRule="auto"/>
                  <w:ind w:left="117" w:firstLine="0"/>
                  <w:rPr>
                    <w:sz w:val="18"/>
                    <w:szCs w:val="18"/>
                  </w:rPr>
                </w:pPr>
                <w:r w:rsidDel="00000000" w:rsidR="00000000" w:rsidRPr="00000000">
                  <w:rPr>
                    <w:color w:val="c0c0c0"/>
                    <w:sz w:val="18"/>
                    <w:szCs w:val="18"/>
                    <w:rtl w:val="0"/>
                  </w:rPr>
                  <w:t xml:space="preserve">No</w:t>
                </w: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4E2">
                <w:pPr>
                  <w:widowControl w:val="0"/>
                  <w:spacing w:after="0" w:before="0" w:line="240" w:lineRule="auto"/>
                  <w:rPr>
                    <w:sz w:val="18"/>
                    <w:szCs w:val="18"/>
                  </w:rPr>
                </w:pPr>
                <w:r w:rsidDel="00000000" w:rsidR="00000000" w:rsidRPr="00000000">
                  <w:rPr>
                    <w:rtl w:val="0"/>
                  </w:rPr>
                </w:r>
              </w:p>
            </w:tc>
            <w:tc>
              <w:tcPr>
                <w:tcBorders>
                  <w:left w:color="000000" w:space="0" w:sz="0" w:val="nil"/>
                  <w:right w:color="000000" w:space="0" w:sz="0" w:val="nil"/>
                </w:tcBorders>
                <w:shd w:fill="595958" w:val="clear"/>
              </w:tcPr>
              <w:p w:rsidR="00000000" w:rsidDel="00000000" w:rsidP="00000000" w:rsidRDefault="00000000" w:rsidRPr="00000000" w14:paraId="000004E5">
                <w:pPr>
                  <w:widowControl w:val="0"/>
                  <w:spacing w:after="0" w:before="272" w:line="240" w:lineRule="auto"/>
                  <w:ind w:left="115" w:firstLine="0"/>
                  <w:rPr>
                    <w:sz w:val="18"/>
                    <w:szCs w:val="18"/>
                  </w:rPr>
                </w:pPr>
                <w:r w:rsidDel="00000000" w:rsidR="00000000" w:rsidRPr="00000000">
                  <w:rPr>
                    <w:color w:val="c0c0c0"/>
                    <w:sz w:val="18"/>
                    <w:szCs w:val="18"/>
                    <w:rtl w:val="0"/>
                  </w:rPr>
                  <w:t xml:space="preserve">No</w:t>
                </w:r>
                <w:r w:rsidDel="00000000" w:rsidR="00000000" w:rsidRPr="00000000">
                  <w:rPr>
                    <w:rtl w:val="0"/>
                  </w:rPr>
                </w:r>
              </w:p>
            </w:tc>
            <w:tc>
              <w:tcPr>
                <w:gridSpan w:val="3"/>
                <w:tcBorders>
                  <w:top w:color="000000" w:space="0" w:sz="4" w:val="single"/>
                  <w:left w:color="000000" w:space="0" w:sz="0" w:val="nil"/>
                  <w:right w:color="000000" w:space="0" w:sz="0" w:val="nil"/>
                </w:tcBorders>
              </w:tcPr>
              <w:p w:rsidR="00000000" w:rsidDel="00000000" w:rsidP="00000000" w:rsidRDefault="00000000" w:rsidRPr="00000000" w14:paraId="000004E6">
                <w:pPr>
                  <w:widowControl w:val="0"/>
                  <w:spacing w:after="0" w:before="0" w:line="240" w:lineRule="auto"/>
                  <w:rPr>
                    <w:sz w:val="18"/>
                    <w:szCs w:val="18"/>
                  </w:rPr>
                </w:pPr>
                <w:r w:rsidDel="00000000" w:rsidR="00000000" w:rsidRPr="00000000">
                  <w:rPr>
                    <w:rtl w:val="0"/>
                  </w:rPr>
                </w:r>
              </w:p>
            </w:tc>
            <w:tc>
              <w:tcPr>
                <w:tcBorders>
                  <w:left w:color="000000" w:space="0" w:sz="0" w:val="nil"/>
                  <w:right w:color="000000" w:space="0" w:sz="0" w:val="nil"/>
                </w:tcBorders>
                <w:shd w:fill="f4b183" w:val="clear"/>
              </w:tcPr>
              <w:p w:rsidR="00000000" w:rsidDel="00000000" w:rsidP="00000000" w:rsidRDefault="00000000" w:rsidRPr="00000000" w14:paraId="000004E9">
                <w:pPr>
                  <w:widowControl w:val="0"/>
                  <w:spacing w:after="0" w:before="0" w:line="240" w:lineRule="auto"/>
                  <w:rPr>
                    <w:sz w:val="18"/>
                    <w:szCs w:val="18"/>
                  </w:rPr>
                </w:pPr>
                <w:r w:rsidDel="00000000" w:rsidR="00000000" w:rsidRPr="00000000">
                  <w:rPr>
                    <w:rtl w:val="0"/>
                  </w:rPr>
                </w:r>
              </w:p>
            </w:tc>
            <w:tc>
              <w:tcPr>
                <w:tcBorders>
                  <w:left w:color="000000" w:space="0" w:sz="0" w:val="nil"/>
                  <w:right w:color="000000" w:space="0" w:sz="0" w:val="nil"/>
                </w:tcBorders>
              </w:tcPr>
              <w:p w:rsidR="00000000" w:rsidDel="00000000" w:rsidP="00000000" w:rsidRDefault="00000000" w:rsidRPr="00000000" w14:paraId="000004EA">
                <w:pPr>
                  <w:widowControl w:val="0"/>
                  <w:spacing w:after="0" w:before="0" w:line="240" w:lineRule="auto"/>
                  <w:rPr>
                    <w:sz w:val="18"/>
                    <w:szCs w:val="18"/>
                  </w:rPr>
                </w:pPr>
                <w:r w:rsidDel="00000000" w:rsidR="00000000" w:rsidRPr="00000000">
                  <w:rPr>
                    <w:rtl w:val="0"/>
                  </w:rPr>
                </w:r>
              </w:p>
            </w:tc>
          </w:tr>
          <w:tr>
            <w:trPr>
              <w:cantSplit w:val="0"/>
              <w:trHeight w:val="2334.25" w:hRule="atLeast"/>
              <w:tblHeader w:val="0"/>
            </w:trPr>
            <w:tc>
              <w:tcPr>
                <w:gridSpan w:val="3"/>
                <w:shd w:fill="ffffff" w:val="clear"/>
              </w:tcPr>
              <w:p w:rsidR="00000000" w:rsidDel="00000000" w:rsidP="00000000" w:rsidRDefault="00000000" w:rsidRPr="00000000" w14:paraId="000004EB">
                <w:pPr>
                  <w:widowControl w:val="0"/>
                  <w:spacing w:after="0" w:before="0" w:line="240" w:lineRule="auto"/>
                  <w:rPr>
                    <w:sz w:val="18"/>
                    <w:szCs w:val="18"/>
                  </w:rPr>
                </w:pPr>
                <w:r w:rsidDel="00000000" w:rsidR="00000000" w:rsidRPr="00000000">
                  <w:rPr>
                    <w:rtl w:val="0"/>
                  </w:rPr>
                </w:r>
              </w:p>
              <w:p w:rsidR="00000000" w:rsidDel="00000000" w:rsidP="00000000" w:rsidRDefault="00000000" w:rsidRPr="00000000" w14:paraId="000004EC">
                <w:pPr>
                  <w:widowControl w:val="0"/>
                  <w:spacing w:after="0" w:before="0" w:line="240" w:lineRule="auto"/>
                  <w:rPr>
                    <w:sz w:val="18"/>
                    <w:szCs w:val="18"/>
                  </w:rPr>
                </w:pPr>
                <w:r w:rsidDel="00000000" w:rsidR="00000000" w:rsidRPr="00000000">
                  <w:rPr>
                    <w:rtl w:val="0"/>
                  </w:rPr>
                </w:r>
              </w:p>
              <w:p w:rsidR="00000000" w:rsidDel="00000000" w:rsidP="00000000" w:rsidRDefault="00000000" w:rsidRPr="00000000" w14:paraId="000004ED">
                <w:pPr>
                  <w:widowControl w:val="0"/>
                  <w:spacing w:after="0" w:before="33" w:line="240" w:lineRule="auto"/>
                  <w:rPr>
                    <w:sz w:val="18"/>
                    <w:szCs w:val="18"/>
                  </w:rPr>
                </w:pPr>
                <w:r w:rsidDel="00000000" w:rsidR="00000000" w:rsidRPr="00000000">
                  <w:rPr>
                    <w:rtl w:val="0"/>
                  </w:rPr>
                </w:r>
              </w:p>
              <w:p w:rsidR="00000000" w:rsidDel="00000000" w:rsidP="00000000" w:rsidRDefault="00000000" w:rsidRPr="00000000" w14:paraId="000004EE">
                <w:pPr>
                  <w:widowControl w:val="0"/>
                  <w:spacing w:after="0" w:before="1" w:line="246.99999999999994" w:lineRule="auto"/>
                  <w:ind w:left="160" w:right="151" w:hanging="0.9999999999999964"/>
                  <w:jc w:val="center"/>
                  <w:rPr>
                    <w:sz w:val="18"/>
                    <w:szCs w:val="18"/>
                  </w:rPr>
                </w:pPr>
                <w:r w:rsidDel="00000000" w:rsidR="00000000" w:rsidRPr="00000000">
                  <w:rPr>
                    <w:sz w:val="18"/>
                    <w:szCs w:val="18"/>
                    <w:rtl w:val="0"/>
                  </w:rPr>
                  <w:t xml:space="preserve">No need for a Hub if there is no emergency.</w:t>
                </w:r>
              </w:p>
            </w:tc>
            <w:tc>
              <w:tcPr>
                <w:tcBorders>
                  <w:top w:color="000000" w:space="0" w:sz="0" w:val="nil"/>
                  <w:bottom w:color="000000" w:space="0" w:sz="0" w:val="nil"/>
                </w:tcBorders>
              </w:tcPr>
              <w:p w:rsidR="00000000" w:rsidDel="00000000" w:rsidP="00000000" w:rsidRDefault="00000000" w:rsidRPr="00000000" w14:paraId="000004F1">
                <w:pPr>
                  <w:widowControl w:val="0"/>
                  <w:spacing w:after="0" w:before="0" w:line="240" w:lineRule="auto"/>
                  <w:rPr>
                    <w:sz w:val="18"/>
                    <w:szCs w:val="18"/>
                  </w:rPr>
                </w:pPr>
                <w:r w:rsidDel="00000000" w:rsidR="00000000" w:rsidRPr="00000000">
                  <w:rPr>
                    <w:rtl w:val="0"/>
                  </w:rPr>
                </w:r>
              </w:p>
            </w:tc>
            <w:tc>
              <w:tcPr>
                <w:gridSpan w:val="3"/>
                <w:tcBorders>
                  <w:top w:color="000000" w:space="0" w:sz="4" w:val="single"/>
                </w:tcBorders>
                <w:shd w:fill="ffffff" w:val="clear"/>
              </w:tcPr>
              <w:p w:rsidR="00000000" w:rsidDel="00000000" w:rsidP="00000000" w:rsidRDefault="00000000" w:rsidRPr="00000000" w14:paraId="000004F2">
                <w:pPr>
                  <w:widowControl w:val="0"/>
                  <w:spacing w:after="0" w:before="6" w:line="240" w:lineRule="auto"/>
                  <w:rPr>
                    <w:sz w:val="18"/>
                    <w:szCs w:val="18"/>
                  </w:rPr>
                </w:pPr>
                <w:r w:rsidDel="00000000" w:rsidR="00000000" w:rsidRPr="00000000">
                  <w:rPr>
                    <w:rtl w:val="0"/>
                  </w:rPr>
                </w:r>
              </w:p>
              <w:p w:rsidR="00000000" w:rsidDel="00000000" w:rsidP="00000000" w:rsidRDefault="00000000" w:rsidRPr="00000000" w14:paraId="000004F3">
                <w:pPr>
                  <w:widowControl w:val="0"/>
                  <w:spacing w:after="0" w:before="0" w:line="246.99999999999994" w:lineRule="auto"/>
                  <w:ind w:left="243" w:right="229" w:hanging="3.999999999999986"/>
                  <w:jc w:val="center"/>
                  <w:rPr>
                    <w:sz w:val="18"/>
                    <w:szCs w:val="18"/>
                  </w:rPr>
                </w:pPr>
                <w:r w:rsidDel="00000000" w:rsidR="00000000" w:rsidRPr="00000000">
                  <w:rPr>
                    <w:sz w:val="18"/>
                    <w:szCs w:val="18"/>
                    <w:rtl w:val="0"/>
                  </w:rPr>
                  <w:t xml:space="preserve">No need for a Hub if no one actually needs help. You may just want to set up a Public Information Board.</w:t>
                </w:r>
              </w:p>
            </w:tc>
            <w:tc>
              <w:tcPr>
                <w:tcBorders>
                  <w:top w:color="000000" w:space="0" w:sz="0" w:val="nil"/>
                  <w:bottom w:color="000000" w:space="0" w:sz="0" w:val="nil"/>
                </w:tcBorders>
              </w:tcPr>
              <w:p w:rsidR="00000000" w:rsidDel="00000000" w:rsidP="00000000" w:rsidRDefault="00000000" w:rsidRPr="00000000" w14:paraId="000004F6">
                <w:pPr>
                  <w:widowControl w:val="0"/>
                  <w:spacing w:after="0" w:before="0" w:line="240" w:lineRule="auto"/>
                  <w:rPr>
                    <w:sz w:val="18"/>
                    <w:szCs w:val="18"/>
                  </w:rPr>
                </w:pPr>
                <w:r w:rsidDel="00000000" w:rsidR="00000000" w:rsidRPr="00000000">
                  <w:rPr>
                    <w:rtl w:val="0"/>
                  </w:rPr>
                </w:r>
              </w:p>
            </w:tc>
            <w:tc>
              <w:tcPr>
                <w:gridSpan w:val="3"/>
                <w:tcBorders>
                  <w:top w:color="000000" w:space="0" w:sz="4" w:val="single"/>
                </w:tcBorders>
                <w:shd w:fill="ffffff" w:val="clear"/>
              </w:tcPr>
              <w:p w:rsidR="00000000" w:rsidDel="00000000" w:rsidP="00000000" w:rsidRDefault="00000000" w:rsidRPr="00000000" w14:paraId="000004F7">
                <w:pPr>
                  <w:widowControl w:val="0"/>
                  <w:spacing w:after="0" w:before="0" w:line="240" w:lineRule="auto"/>
                  <w:rPr>
                    <w:sz w:val="18"/>
                    <w:szCs w:val="18"/>
                  </w:rPr>
                </w:pPr>
                <w:r w:rsidDel="00000000" w:rsidR="00000000" w:rsidRPr="00000000">
                  <w:rPr>
                    <w:rtl w:val="0"/>
                  </w:rPr>
                </w:r>
              </w:p>
              <w:p w:rsidR="00000000" w:rsidDel="00000000" w:rsidP="00000000" w:rsidRDefault="00000000" w:rsidRPr="00000000" w14:paraId="000004F8">
                <w:pPr>
                  <w:widowControl w:val="0"/>
                  <w:spacing w:after="0" w:before="87" w:line="240" w:lineRule="auto"/>
                  <w:rPr>
                    <w:sz w:val="18"/>
                    <w:szCs w:val="18"/>
                  </w:rPr>
                </w:pPr>
                <w:r w:rsidDel="00000000" w:rsidR="00000000" w:rsidRPr="00000000">
                  <w:rPr>
                    <w:rtl w:val="0"/>
                  </w:rPr>
                </w:r>
              </w:p>
              <w:p w:rsidR="00000000" w:rsidDel="00000000" w:rsidP="00000000" w:rsidRDefault="00000000" w:rsidRPr="00000000" w14:paraId="000004F9">
                <w:pPr>
                  <w:widowControl w:val="0"/>
                  <w:spacing w:after="0" w:before="0" w:line="246.99999999999994" w:lineRule="auto"/>
                  <w:ind w:left="278" w:right="263" w:hanging="6.999999999999993"/>
                  <w:jc w:val="center"/>
                  <w:rPr>
                    <w:sz w:val="18"/>
                    <w:szCs w:val="18"/>
                  </w:rPr>
                </w:pPr>
                <w:r w:rsidDel="00000000" w:rsidR="00000000" w:rsidRPr="00000000">
                  <w:rPr>
                    <w:sz w:val="18"/>
                    <w:szCs w:val="18"/>
                    <w:rtl w:val="0"/>
                  </w:rPr>
                  <w:t xml:space="preserve">No need for a Hub if official support meets community needs.</w:t>
                </w:r>
              </w:p>
            </w:tc>
            <w:tc>
              <w:tcPr>
                <w:tcBorders>
                  <w:top w:color="000000" w:space="0" w:sz="0" w:val="nil"/>
                  <w:bottom w:color="000000" w:space="0" w:sz="0" w:val="nil"/>
                </w:tcBorders>
              </w:tcPr>
              <w:p w:rsidR="00000000" w:rsidDel="00000000" w:rsidP="00000000" w:rsidRDefault="00000000" w:rsidRPr="00000000" w14:paraId="000004FC">
                <w:pPr>
                  <w:widowControl w:val="0"/>
                  <w:spacing w:after="0" w:before="0" w:line="240" w:lineRule="auto"/>
                  <w:rPr>
                    <w:sz w:val="18"/>
                    <w:szCs w:val="18"/>
                  </w:rPr>
                </w:pPr>
                <w:r w:rsidDel="00000000" w:rsidR="00000000" w:rsidRPr="00000000">
                  <w:rPr>
                    <w:rtl w:val="0"/>
                  </w:rPr>
                </w:r>
              </w:p>
            </w:tc>
            <w:tc>
              <w:tcPr>
                <w:gridSpan w:val="4"/>
                <w:tcBorders>
                  <w:top w:color="000000" w:space="0" w:sz="4" w:val="single"/>
                </w:tcBorders>
                <w:shd w:fill="ffffff" w:val="clear"/>
              </w:tcPr>
              <w:p w:rsidR="00000000" w:rsidDel="00000000" w:rsidP="00000000" w:rsidRDefault="00000000" w:rsidRPr="00000000" w14:paraId="000004FD">
                <w:pPr>
                  <w:widowControl w:val="0"/>
                  <w:spacing w:after="0" w:before="265" w:line="240" w:lineRule="auto"/>
                  <w:rPr>
                    <w:sz w:val="18"/>
                    <w:szCs w:val="18"/>
                  </w:rPr>
                </w:pPr>
                <w:r w:rsidDel="00000000" w:rsidR="00000000" w:rsidRPr="00000000">
                  <w:rPr>
                    <w:rtl w:val="0"/>
                  </w:rPr>
                </w:r>
              </w:p>
              <w:p w:rsidR="00000000" w:rsidDel="00000000" w:rsidP="00000000" w:rsidRDefault="00000000" w:rsidRPr="00000000" w14:paraId="000004FE">
                <w:pPr>
                  <w:widowControl w:val="0"/>
                  <w:spacing w:after="0" w:before="0" w:line="246.99999999999994" w:lineRule="auto"/>
                  <w:ind w:left="248" w:right="234" w:hanging="1.0000000000000142"/>
                  <w:jc w:val="center"/>
                  <w:rPr>
                    <w:sz w:val="18"/>
                    <w:szCs w:val="18"/>
                  </w:rPr>
                </w:pPr>
                <w:r w:rsidDel="00000000" w:rsidR="00000000" w:rsidRPr="00000000">
                  <w:rPr>
                    <w:sz w:val="18"/>
                    <w:szCs w:val="18"/>
                    <w:rtl w:val="0"/>
                  </w:rPr>
                  <w:t xml:space="preserve">Find more people to help run the Hub, or directly assist individuals yourself.</w:t>
                </w:r>
              </w:p>
            </w:tc>
            <w:tc>
              <w:tcPr>
                <w:tcBorders>
                  <w:top w:color="000000" w:space="0" w:sz="0" w:val="nil"/>
                  <w:bottom w:color="000000" w:space="0" w:sz="0" w:val="nil"/>
                </w:tcBorders>
              </w:tcPr>
              <w:p w:rsidR="00000000" w:rsidDel="00000000" w:rsidP="00000000" w:rsidRDefault="00000000" w:rsidRPr="00000000" w14:paraId="00000502">
                <w:pPr>
                  <w:widowControl w:val="0"/>
                  <w:spacing w:after="0" w:before="0" w:line="240" w:lineRule="auto"/>
                  <w:rPr>
                    <w:sz w:val="18"/>
                    <w:szCs w:val="18"/>
                  </w:rPr>
                </w:pPr>
                <w:r w:rsidDel="00000000" w:rsidR="00000000" w:rsidRPr="00000000">
                  <w:rPr>
                    <w:rtl w:val="0"/>
                  </w:rPr>
                </w:r>
              </w:p>
            </w:tc>
            <w:tc>
              <w:tcPr>
                <w:gridSpan w:val="3"/>
                <w:tcBorders>
                  <w:top w:color="000000" w:space="0" w:sz="4" w:val="single"/>
                </w:tcBorders>
                <w:shd w:fill="ffffff" w:val="clear"/>
              </w:tcPr>
              <w:p w:rsidR="00000000" w:rsidDel="00000000" w:rsidP="00000000" w:rsidRDefault="00000000" w:rsidRPr="00000000" w14:paraId="00000503">
                <w:pPr>
                  <w:widowControl w:val="0"/>
                  <w:spacing w:after="0" w:before="218" w:line="246.99999999999994" w:lineRule="auto"/>
                  <w:ind w:left="168" w:right="149" w:firstLine="0"/>
                  <w:jc w:val="center"/>
                  <w:rPr>
                    <w:sz w:val="18"/>
                    <w:szCs w:val="18"/>
                  </w:rPr>
                </w:pPr>
                <w:r w:rsidDel="00000000" w:rsidR="00000000" w:rsidRPr="00000000">
                  <w:rPr>
                    <w:sz w:val="18"/>
                    <w:szCs w:val="18"/>
                    <w:rtl w:val="0"/>
                  </w:rPr>
                  <w:t xml:space="preserve">Find a safe venue and open the Hub there. Make sure to provide clear signage indicating where the Hub has moved to.</w:t>
                </w:r>
              </w:p>
            </w:tc>
            <w:tc>
              <w:tcPr>
                <w:tcBorders>
                  <w:top w:color="000000" w:space="0" w:sz="0" w:val="nil"/>
                  <w:bottom w:color="000000" w:space="0" w:sz="0" w:val="nil"/>
                </w:tcBorders>
              </w:tcPr>
              <w:p w:rsidR="00000000" w:rsidDel="00000000" w:rsidP="00000000" w:rsidRDefault="00000000" w:rsidRPr="00000000" w14:paraId="00000506">
                <w:pPr>
                  <w:widowControl w:val="0"/>
                  <w:spacing w:after="0" w:before="0" w:line="240" w:lineRule="auto"/>
                  <w:rPr>
                    <w:sz w:val="18"/>
                    <w:szCs w:val="18"/>
                  </w:rPr>
                </w:pPr>
                <w:r w:rsidDel="00000000" w:rsidR="00000000" w:rsidRPr="00000000">
                  <w:rPr>
                    <w:rtl w:val="0"/>
                  </w:rPr>
                </w:r>
              </w:p>
            </w:tc>
            <w:tc>
              <w:tcPr>
                <w:gridSpan w:val="3"/>
                <w:tcBorders>
                  <w:bottom w:color="afabab" w:space="0" w:sz="4" w:val="single"/>
                </w:tcBorders>
                <w:shd w:fill="ffffff" w:val="clear"/>
              </w:tcPr>
              <w:p w:rsidR="00000000" w:rsidDel="00000000" w:rsidP="00000000" w:rsidRDefault="00000000" w:rsidRPr="00000000" w14:paraId="00000507">
                <w:pPr>
                  <w:widowControl w:val="0"/>
                  <w:spacing w:after="0" w:before="296" w:line="240" w:lineRule="auto"/>
                  <w:rPr>
                    <w:sz w:val="18"/>
                    <w:szCs w:val="18"/>
                  </w:rPr>
                </w:pPr>
                <w:r w:rsidDel="00000000" w:rsidR="00000000" w:rsidRPr="00000000">
                  <w:rPr>
                    <w:rtl w:val="0"/>
                  </w:rPr>
                </w:r>
              </w:p>
              <w:p w:rsidR="00000000" w:rsidDel="00000000" w:rsidP="00000000" w:rsidRDefault="00000000" w:rsidRPr="00000000" w14:paraId="00000508">
                <w:pPr>
                  <w:widowControl w:val="0"/>
                  <w:spacing w:after="0" w:before="0" w:line="246.99999999999994" w:lineRule="auto"/>
                  <w:ind w:left="188" w:right="175" w:hanging="1.0000000000000142"/>
                  <w:jc w:val="center"/>
                  <w:rPr>
                    <w:sz w:val="18"/>
                    <w:szCs w:val="18"/>
                  </w:rPr>
                </w:pPr>
                <w:r w:rsidDel="00000000" w:rsidR="00000000" w:rsidRPr="00000000">
                  <w:rPr>
                    <w:sz w:val="18"/>
                    <w:szCs w:val="18"/>
                    <w:rtl w:val="0"/>
                  </w:rPr>
                  <w:t xml:space="preserve">If the situation changes, remember to check the venue is still safe to work from.</w:t>
                </w:r>
              </w:p>
            </w:tc>
          </w:tr>
        </w:tbl>
      </w:sdtContent>
    </w:sdt>
    <w:p w:rsidR="00000000" w:rsidDel="00000000" w:rsidP="00000000" w:rsidRDefault="00000000" w:rsidRPr="00000000" w14:paraId="0000050B">
      <w:pPr>
        <w:widowControl w:val="0"/>
        <w:spacing w:after="0" w:before="0" w:lineRule="auto"/>
        <w:rPr/>
      </w:pPr>
      <w:r w:rsidDel="00000000" w:rsidR="00000000" w:rsidRPr="00000000">
        <w:rPr>
          <w:rtl w:val="0"/>
        </w:rPr>
      </w:r>
    </w:p>
    <w:sectPr>
      <w:headerReference r:id="rId9" w:type="default"/>
      <w:headerReference r:id="rId10" w:type="first"/>
      <w:footerReference r:id="rId11" w:type="default"/>
      <w:footerReference r:id="rId12" w:type="first"/>
      <w:pgSz w:h="11906" w:w="16838" w:orient="landscape"/>
      <w:pgMar w:bottom="1440" w:top="1440" w:left="1440" w:right="1440" w:header="340.15748031496065" w:footer="709"/>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Poppins SemiBold">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Arial Black">
    <w:embedRegular w:fontKey="{00000000-0000-0000-0000-000000000000}" r:id="rId1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0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0F">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0C">
    <w:pPr>
      <w:pStyle w:val="Heading2"/>
      <w:tabs>
        <w:tab w:val="center" w:leader="none" w:pos="4513"/>
        <w:tab w:val="right" w:leader="none" w:pos="9026"/>
      </w:tabs>
      <w:spacing w:after="0" w:before="0" w:line="240" w:lineRule="auto"/>
      <w:rPr>
        <w:sz w:val="26"/>
        <w:szCs w:val="26"/>
        <w:vertAlign w:val="baseline"/>
      </w:rPr>
    </w:pPr>
    <w:bookmarkStart w:colFirst="0" w:colLast="0" w:name="_heading=h.csp8vaizryjj" w:id="28"/>
    <w:bookmarkEnd w:id="28"/>
    <w:r w:rsidDel="00000000" w:rsidR="00000000" w:rsidRPr="00000000">
      <w:rPr>
        <w:sz w:val="26"/>
        <w:szCs w:val="26"/>
        <w:rtl w:val="0"/>
      </w:rPr>
      <w:t xml:space="preserve">Part B - Community Response Plan Template</w:t>
    </w:r>
    <w:r w:rsidDel="00000000" w:rsidR="00000000" w:rsidRPr="00000000">
      <w:rPr>
        <w:rtl w:val="0"/>
      </w:rPr>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column">
                <wp:posOffset>-921449</wp:posOffset>
              </wp:positionH>
              <wp:positionV relativeFrom="paragraph">
                <wp:posOffset>-101699</wp:posOffset>
              </wp:positionV>
              <wp:extent cx="10701338" cy="447675"/>
              <wp:effectExtent b="0" l="0" r="0" t="0"/>
              <wp:wrapNone/>
              <wp:docPr id="3" name=""/>
              <a:graphic>
                <a:graphicData uri="http://schemas.microsoft.com/office/word/2010/wordprocessingShape">
                  <wps:wsp>
                    <wps:cNvSpPr/>
                    <wps:cNvPr id="2" name="Shape 2"/>
                    <wps:spPr>
                      <a:xfrm>
                        <a:off x="808125" y="1443950"/>
                        <a:ext cx="5523900" cy="380400"/>
                      </a:xfrm>
                      <a:prstGeom prst="rect">
                        <a:avLst/>
                      </a:prstGeom>
                      <a:solidFill>
                        <a:srgbClr val="F3BD18"/>
                      </a:solidFill>
                      <a:ln>
                        <a:noFill/>
                      </a:ln>
                    </wps:spPr>
                    <wps:txbx>
                      <w:txbxContent>
                        <w:p w:rsidR="00000000" w:rsidDel="00000000" w:rsidP="00000000" w:rsidRDefault="00000000" w:rsidRPr="00000000">
                          <w:pPr>
                            <w:spacing w:after="0" w:before="0" w:line="240"/>
                            <w:ind w:left="0" w:right="0" w:firstLine="0"/>
                            <w:jc w:val="center"/>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114300" distT="114300" distL="114300" distR="114300" hidden="0" layoutInCell="1" locked="0" relativeHeight="0" simplePos="0">
              <wp:simplePos x="0" y="0"/>
              <wp:positionH relativeFrom="column">
                <wp:posOffset>-921449</wp:posOffset>
              </wp:positionH>
              <wp:positionV relativeFrom="paragraph">
                <wp:posOffset>-101699</wp:posOffset>
              </wp:positionV>
              <wp:extent cx="10701338" cy="447675"/>
              <wp:effectExtent b="0" l="0" r="0" t="0"/>
              <wp:wrapNone/>
              <wp:docPr id="3"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10701338" cy="447675"/>
                      </a:xfrm>
                      <a:prstGeom prst="rect"/>
                      <a:ln/>
                    </pic:spPr>
                  </pic:pic>
                </a:graphicData>
              </a:graphic>
            </wp:anchor>
          </w:drawing>
        </mc:Fallback>
      </mc:AlternateContent>
    </w:r>
  </w:p>
  <w:p w:rsidR="00000000" w:rsidDel="00000000" w:rsidP="00000000" w:rsidRDefault="00000000" w:rsidRPr="00000000" w14:paraId="0000050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1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oppins" w:cs="Poppins" w:eastAsia="Poppins" w:hAnsi="Poppins"/>
        <w:sz w:val="24"/>
        <w:szCs w:val="24"/>
        <w:lang w:val="en-AU"/>
      </w:rPr>
    </w:rPrDefault>
    <w:pPrDefault>
      <w:pPr>
        <w:spacing w:after="240" w:before="24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240" w:lineRule="auto"/>
    </w:pPr>
    <w:rPr>
      <w:rFonts w:ascii="Calibri" w:cs="Calibri" w:eastAsia="Calibri" w:hAnsi="Calibri"/>
      <w:b w:val="1"/>
      <w:bCs w:val="1"/>
      <w:sz w:val="28"/>
      <w:szCs w:val="28"/>
    </w:rPr>
  </w:style>
  <w:style w:type="paragraph" w:styleId="Heading2">
    <w:name w:val="heading 2"/>
    <w:basedOn w:val="Normal"/>
    <w:next w:val="Normal"/>
    <w:pPr>
      <w:keepNext w:val="1"/>
      <w:keepLines w:val="1"/>
      <w:spacing w:after="80" w:before="280" w:lineRule="auto"/>
    </w:pPr>
    <w:rPr>
      <w:rFonts w:ascii="Poppins SemiBold" w:cs="Poppins SemiBold" w:eastAsia="Poppins SemiBold" w:hAnsi="Poppins SemiBold"/>
      <w:sz w:val="28"/>
      <w:szCs w:val="28"/>
    </w:rPr>
  </w:style>
  <w:style w:type="paragraph" w:styleId="Heading3">
    <w:name w:val="heading 3"/>
    <w:basedOn w:val="Normal"/>
    <w:next w:val="Normal"/>
    <w:pPr>
      <w:keepNext w:val="1"/>
      <w:keepLines w:val="1"/>
      <w:spacing w:after="80" w:before="280" w:lineRule="auto"/>
    </w:pPr>
    <w:rPr>
      <w:rFonts w:ascii="Poppins SemiBold" w:cs="Poppins SemiBold" w:eastAsia="Poppins SemiBold" w:hAnsi="Poppins SemiBold"/>
      <w:sz w:val="26"/>
      <w:szCs w:val="26"/>
    </w:rPr>
  </w:style>
  <w:style w:type="paragraph" w:styleId="Heading4">
    <w:name w:val="heading 4"/>
    <w:basedOn w:val="Normal"/>
    <w:next w:val="Normal"/>
    <w:pPr>
      <w:keepNext w:val="1"/>
      <w:keepLines w:val="1"/>
      <w:spacing w:after="40" w:lineRule="auto"/>
    </w:pPr>
    <w:rPr>
      <w:rFonts w:ascii="Poppins SemiBold" w:cs="Poppins SemiBold" w:eastAsia="Poppins SemiBold" w:hAnsi="Poppins SemiBold"/>
      <w:sz w:val="26"/>
      <w:szCs w:val="26"/>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630CBA"/>
    <w:pPr>
      <w:ind w:left="720"/>
      <w:contextualSpacing w:val="1"/>
    </w:pPr>
  </w:style>
  <w:style w:type="table" w:styleId="TableGrid">
    <w:name w:val="Table Grid"/>
    <w:basedOn w:val="TableNormal"/>
    <w:uiPriority w:val="39"/>
    <w:rsid w:val="00A702D6"/>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1" w:customStyle="1">
    <w:name w:val="Pa1"/>
    <w:basedOn w:val="Normal"/>
    <w:next w:val="Normal"/>
    <w:uiPriority w:val="99"/>
    <w:rsid w:val="00AB6E17"/>
    <w:pPr>
      <w:autoSpaceDE w:val="0"/>
      <w:autoSpaceDN w:val="0"/>
      <w:adjustRightInd w:val="0"/>
      <w:spacing w:after="0" w:line="241" w:lineRule="atLeast"/>
    </w:pPr>
    <w:rPr>
      <w:rFonts w:ascii="Montserrat" w:hAnsi="Montserrat"/>
      <w:sz w:val="24"/>
      <w:szCs w:val="24"/>
    </w:rPr>
  </w:style>
  <w:style w:type="paragraph" w:styleId="Pa7" w:customStyle="1">
    <w:name w:val="Pa7"/>
    <w:basedOn w:val="Normal"/>
    <w:next w:val="Normal"/>
    <w:uiPriority w:val="99"/>
    <w:rsid w:val="00AB6E17"/>
    <w:pPr>
      <w:autoSpaceDE w:val="0"/>
      <w:autoSpaceDN w:val="0"/>
      <w:adjustRightInd w:val="0"/>
      <w:spacing w:after="0" w:line="241" w:lineRule="atLeast"/>
    </w:pPr>
    <w:rPr>
      <w:rFonts w:ascii="Montserrat" w:hAnsi="Montserrat"/>
      <w:sz w:val="24"/>
      <w:szCs w:val="24"/>
    </w:rPr>
  </w:style>
  <w:style w:type="paragraph" w:styleId="Default" w:customStyle="1">
    <w:name w:val="Default"/>
    <w:rsid w:val="007B4D4E"/>
    <w:pPr>
      <w:autoSpaceDE w:val="0"/>
      <w:autoSpaceDN w:val="0"/>
      <w:adjustRightInd w:val="0"/>
      <w:spacing w:after="0" w:line="240" w:lineRule="auto"/>
    </w:pPr>
    <w:rPr>
      <w:rFonts w:ascii="Montserrat" w:cs="Montserrat" w:hAnsi="Montserrat"/>
      <w:color w:val="000000"/>
      <w:sz w:val="24"/>
      <w:szCs w:val="24"/>
    </w:rPr>
  </w:style>
  <w:style w:type="character" w:styleId="CommentReference">
    <w:name w:val="annotation reference"/>
    <w:basedOn w:val="DefaultParagraphFont"/>
    <w:uiPriority w:val="99"/>
    <w:semiHidden w:val="1"/>
    <w:unhideWhenUsed w:val="1"/>
    <w:rsid w:val="00DF6FC8"/>
    <w:rPr>
      <w:sz w:val="16"/>
      <w:szCs w:val="16"/>
    </w:rPr>
  </w:style>
  <w:style w:type="paragraph" w:styleId="CommentText">
    <w:name w:val="annotation text"/>
    <w:basedOn w:val="Normal"/>
    <w:link w:val="CommentTextChar"/>
    <w:uiPriority w:val="99"/>
    <w:semiHidden w:val="1"/>
    <w:unhideWhenUsed w:val="1"/>
    <w:rsid w:val="00DF6FC8"/>
    <w:pPr>
      <w:spacing w:line="240" w:lineRule="auto"/>
    </w:pPr>
    <w:rPr>
      <w:sz w:val="20"/>
      <w:szCs w:val="20"/>
    </w:rPr>
  </w:style>
  <w:style w:type="character" w:styleId="CommentTextChar" w:customStyle="1">
    <w:name w:val="Comment Text Char"/>
    <w:basedOn w:val="DefaultParagraphFont"/>
    <w:link w:val="CommentText"/>
    <w:uiPriority w:val="99"/>
    <w:semiHidden w:val="1"/>
    <w:rsid w:val="00DF6FC8"/>
    <w:rPr>
      <w:sz w:val="20"/>
      <w:szCs w:val="20"/>
    </w:rPr>
  </w:style>
  <w:style w:type="paragraph" w:styleId="CommentSubject">
    <w:name w:val="annotation subject"/>
    <w:basedOn w:val="CommentText"/>
    <w:next w:val="CommentText"/>
    <w:link w:val="CommentSubjectChar"/>
    <w:uiPriority w:val="99"/>
    <w:semiHidden w:val="1"/>
    <w:unhideWhenUsed w:val="1"/>
    <w:rsid w:val="00DF6FC8"/>
    <w:rPr>
      <w:b w:val="1"/>
      <w:bCs w:val="1"/>
    </w:rPr>
  </w:style>
  <w:style w:type="character" w:styleId="CommentSubjectChar" w:customStyle="1">
    <w:name w:val="Comment Subject Char"/>
    <w:basedOn w:val="CommentTextChar"/>
    <w:link w:val="CommentSubject"/>
    <w:uiPriority w:val="99"/>
    <w:semiHidden w:val="1"/>
    <w:rsid w:val="00DF6FC8"/>
    <w:rPr>
      <w:b w:val="1"/>
      <w:bCs w:val="1"/>
      <w:sz w:val="20"/>
      <w:szCs w:val="20"/>
    </w:rPr>
  </w:style>
  <w:style w:type="paragraph" w:styleId="NormalWeb">
    <w:name w:val="Normal (Web)"/>
    <w:basedOn w:val="Normal"/>
    <w:uiPriority w:val="99"/>
    <w:semiHidden w:val="1"/>
    <w:unhideWhenUsed w:val="1"/>
    <w:rsid w:val="003C7E80"/>
    <w:pPr>
      <w:spacing w:after="100" w:afterAutospacing="1" w:before="100" w:beforeAutospacing="1" w:line="240" w:lineRule="auto"/>
    </w:pPr>
    <w:rPr>
      <w:rFonts w:ascii="Times New Roman" w:cs="Times New Roman" w:eastAsia="Times New Roman" w:hAnsi="Times New Roman"/>
      <w:sz w:val="24"/>
      <w:szCs w:val="24"/>
      <w:lang w:eastAsia="en-AU"/>
    </w:rPr>
  </w:style>
  <w:style w:type="paragraph" w:styleId="Header">
    <w:name w:val="header"/>
    <w:basedOn w:val="Normal"/>
    <w:link w:val="HeaderChar"/>
    <w:uiPriority w:val="99"/>
    <w:unhideWhenUsed w:val="1"/>
    <w:rsid w:val="00DF645E"/>
    <w:pPr>
      <w:tabs>
        <w:tab w:val="center" w:pos="4513"/>
        <w:tab w:val="right" w:pos="9026"/>
      </w:tabs>
      <w:spacing w:after="0" w:line="240" w:lineRule="auto"/>
    </w:pPr>
  </w:style>
  <w:style w:type="character" w:styleId="HeaderChar" w:customStyle="1">
    <w:name w:val="Header Char"/>
    <w:basedOn w:val="DefaultParagraphFont"/>
    <w:link w:val="Header"/>
    <w:uiPriority w:val="99"/>
    <w:rsid w:val="00DF645E"/>
  </w:style>
  <w:style w:type="paragraph" w:styleId="Footer">
    <w:name w:val="footer"/>
    <w:basedOn w:val="Normal"/>
    <w:link w:val="FooterChar"/>
    <w:uiPriority w:val="99"/>
    <w:unhideWhenUsed w:val="1"/>
    <w:rsid w:val="00DF645E"/>
    <w:pPr>
      <w:tabs>
        <w:tab w:val="center" w:pos="4513"/>
        <w:tab w:val="right" w:pos="9026"/>
      </w:tabs>
      <w:spacing w:after="0" w:line="240" w:lineRule="auto"/>
    </w:pPr>
  </w:style>
  <w:style w:type="character" w:styleId="FooterChar" w:customStyle="1">
    <w:name w:val="Footer Char"/>
    <w:basedOn w:val="DefaultParagraphFont"/>
    <w:link w:val="Footer"/>
    <w:uiPriority w:val="99"/>
    <w:rsid w:val="00DF645E"/>
  </w:style>
  <w:style w:type="character" w:styleId="Hyperlink">
    <w:name w:val="Hyperlink"/>
    <w:basedOn w:val="DefaultParagraphFont"/>
    <w:uiPriority w:val="99"/>
    <w:unhideWhenUsed w:val="1"/>
    <w:rsid w:val="00F70EF1"/>
    <w:rPr>
      <w:color w:val="0563c1" w:themeColor="hyperlink"/>
      <w:u w:val="single"/>
    </w:rPr>
  </w:style>
  <w:style w:type="character" w:styleId="UnresolvedMention">
    <w:name w:val="Unresolved Mention"/>
    <w:basedOn w:val="DefaultParagraphFont"/>
    <w:uiPriority w:val="99"/>
    <w:semiHidden w:val="1"/>
    <w:unhideWhenUsed w:val="1"/>
    <w:rsid w:val="00F70EF1"/>
    <w:rPr>
      <w:color w:val="605e5c"/>
      <w:shd w:color="auto" w:fill="e1dfdd" w:val="clear"/>
    </w:rPr>
  </w:style>
  <w:style w:type="character" w:styleId="FollowedHyperlink">
    <w:name w:val="FollowedHyperlink"/>
    <w:basedOn w:val="DefaultParagraphFont"/>
    <w:uiPriority w:val="99"/>
    <w:semiHidden w:val="1"/>
    <w:unhideWhenUsed w:val="1"/>
    <w:rsid w:val="00602BF6"/>
    <w:rPr>
      <w:color w:val="954f72" w:themeColor="followedHyperlink"/>
      <w:u w:val="single"/>
    </w:rPr>
  </w:style>
  <w:style w:type="character" w:styleId="Strong">
    <w:name w:val="Strong"/>
    <w:basedOn w:val="DefaultParagraphFont"/>
    <w:uiPriority w:val="22"/>
    <w:qFormat w:val="1"/>
    <w:rsid w:val="00845E82"/>
    <w:rPr>
      <w:b w:val="1"/>
      <w:bCs w:val="1"/>
    </w:rPr>
  </w:style>
  <w:style w:type="character" w:styleId="Heading1Char" w:customStyle="1">
    <w:name w:val="Heading 1 Char"/>
    <w:basedOn w:val="DefaultParagraphFont"/>
    <w:link w:val="Heading1"/>
    <w:uiPriority w:val="9"/>
    <w:rsid w:val="00B41F6C"/>
    <w:rPr>
      <w:rFonts w:ascii="Times New Roman" w:cs="Times New Roman" w:eastAsia="Times New Roman" w:hAnsi="Times New Roman"/>
      <w:b w:val="1"/>
      <w:bCs w:val="1"/>
      <w:kern w:val="36"/>
      <w:sz w:val="48"/>
      <w:szCs w:val="48"/>
      <w:lang w:eastAsia="en-AU"/>
    </w:rPr>
  </w:style>
  <w:style w:type="character" w:styleId="color11" w:customStyle="1">
    <w:name w:val="color_11"/>
    <w:basedOn w:val="DefaultParagraphFont"/>
    <w:rsid w:val="00B41F6C"/>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0">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header" Target="header2.xm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wremo.nz/get-ready/community-ready/community-emergency-hubs/" TargetMode="External"/><Relationship Id="rId8" Type="http://schemas.openxmlformats.org/officeDocument/2006/relationships/hyperlink" Target="https://www.yarraranges.vic.gov.au/files/assets/public/v/1/webdocuments/environment/em/community-resources-template.docx"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NotoSansSymbol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PoppinsSemiBold-regular.ttf"/><Relationship Id="rId14" Type="http://schemas.openxmlformats.org/officeDocument/2006/relationships/font" Target="fonts/NotoSansSymbols-bold.ttf"/><Relationship Id="rId17" Type="http://schemas.openxmlformats.org/officeDocument/2006/relationships/font" Target="fonts/PoppinsSemiBold-italic.ttf"/><Relationship Id="rId16" Type="http://schemas.openxmlformats.org/officeDocument/2006/relationships/font" Target="fonts/PoppinsSemiBold-bold.ttf"/><Relationship Id="rId5" Type="http://schemas.openxmlformats.org/officeDocument/2006/relationships/font" Target="fonts/Poppins-regular.ttf"/><Relationship Id="rId19" Type="http://schemas.openxmlformats.org/officeDocument/2006/relationships/font" Target="fonts/ArialBlack-regular.ttf"/><Relationship Id="rId6" Type="http://schemas.openxmlformats.org/officeDocument/2006/relationships/font" Target="fonts/Poppins-bold.ttf"/><Relationship Id="rId18" Type="http://schemas.openxmlformats.org/officeDocument/2006/relationships/font" Target="fonts/PoppinsSemiBold-boldItalic.ttf"/><Relationship Id="rId7" Type="http://schemas.openxmlformats.org/officeDocument/2006/relationships/font" Target="fonts/Poppins-italic.ttf"/><Relationship Id="rId8" Type="http://schemas.openxmlformats.org/officeDocument/2006/relationships/font" Target="fonts/Poppi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ruASYvdjzzQ5d1Bdjgmy296uOg==">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2023-03-23T01:02:00Z</dcterms:created>
  <dc:creator>Kelly Hofert</dc:creator>
</cp:coreProperties>
</file>